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i/>
          <w:iCs/>
          <w:sz w:val="24"/>
          <w:szCs w:val="24"/>
        </w:rPr>
      </w:pPr>
      <w:r w:rsidRPr="00B2628F">
        <w:rPr>
          <w:rFonts w:ascii="Times New Roman" w:hAnsi="Times New Roman" w:cs="Times New Roman"/>
          <w:i/>
          <w:iCs/>
          <w:sz w:val="24"/>
          <w:szCs w:val="24"/>
        </w:rPr>
        <w:t>Załącznik nr 11 swz</w:t>
      </w:r>
    </w:p>
    <w:p w:rsidR="00237FE8" w:rsidRPr="00B2628F" w:rsidRDefault="00237FE8" w:rsidP="00B2628F">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UMOWA NR  ……..</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zawarta w dniu   pomiędzy </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………………zwanym dalej Zamawiającym </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a ………………….zwanym dalej Wykonawcą </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na podstawie dokonanego przez Zamawiającego wyboru oferty Wykonawcy w trybie</w:t>
      </w:r>
      <w:r w:rsidR="00B2628F">
        <w:rPr>
          <w:rFonts w:ascii="Times New Roman" w:hAnsi="Times New Roman" w:cs="Times New Roman"/>
          <w:sz w:val="24"/>
          <w:szCs w:val="24"/>
        </w:rPr>
        <w:t xml:space="preserve"> </w:t>
      </w:r>
      <w:r w:rsidRPr="00B2628F">
        <w:rPr>
          <w:rFonts w:ascii="Times New Roman" w:hAnsi="Times New Roman" w:cs="Times New Roman"/>
          <w:sz w:val="24"/>
          <w:szCs w:val="24"/>
        </w:rPr>
        <w:t>podstawowym,</w:t>
      </w:r>
    </w:p>
    <w:p w:rsidR="00237FE8" w:rsidRPr="00B2628F" w:rsidRDefault="00237FE8" w:rsidP="00B2628F">
      <w:pPr>
        <w:spacing w:after="0"/>
        <w:ind w:left="426" w:hanging="426"/>
        <w:jc w:val="both"/>
        <w:rPr>
          <w:rFonts w:ascii="Times New Roman" w:hAnsi="Times New Roman" w:cs="Times New Roman"/>
          <w:caps/>
          <w:sz w:val="24"/>
          <w:szCs w:val="24"/>
        </w:rPr>
      </w:pPr>
      <w:r w:rsidRPr="00B2628F">
        <w:rPr>
          <w:rFonts w:ascii="Times New Roman" w:hAnsi="Times New Roman" w:cs="Times New Roman"/>
          <w:sz w:val="24"/>
          <w:szCs w:val="24"/>
        </w:rPr>
        <w:t>ogłoszonym w BZP w dniu …. pod nr. …….. ……………………..</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sz w:val="24"/>
          <w:szCs w:val="24"/>
        </w:rPr>
      </w:pPr>
    </w:p>
    <w:p w:rsidR="00237FE8" w:rsidRPr="00B2628F" w:rsidRDefault="00237FE8" w:rsidP="00B2628F">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1</w:t>
      </w:r>
    </w:p>
    <w:p w:rsidR="00237FE8" w:rsidRPr="00B2628F" w:rsidRDefault="00237FE8" w:rsidP="00B2628F">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Przedmiot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b/>
          <w:bCs/>
          <w:sz w:val="24"/>
          <w:szCs w:val="24"/>
        </w:rPr>
      </w:pPr>
    </w:p>
    <w:p w:rsidR="00237FE8" w:rsidRPr="00B2628F" w:rsidRDefault="00237FE8" w:rsidP="00B2628F">
      <w:pPr>
        <w:pStyle w:val="1Styl1"/>
        <w:shd w:val="clear" w:color="auto" w:fill="auto"/>
        <w:spacing w:line="276" w:lineRule="auto"/>
        <w:ind w:left="426" w:hanging="426"/>
        <w:jc w:val="both"/>
        <w:rPr>
          <w:rFonts w:ascii="Times New Roman" w:hAnsi="Times New Roman" w:cs="Times New Roman"/>
          <w:b w:val="0"/>
          <w:bCs w:val="0"/>
          <w:sz w:val="24"/>
          <w:szCs w:val="24"/>
          <w:lang w:eastAsia="ar-SA"/>
        </w:rPr>
      </w:pPr>
      <w:r w:rsidRPr="00B2628F">
        <w:rPr>
          <w:rFonts w:ascii="Times New Roman" w:hAnsi="Times New Roman" w:cs="Times New Roman"/>
          <w:sz w:val="24"/>
          <w:szCs w:val="24"/>
        </w:rPr>
        <w:t xml:space="preserve">1. </w:t>
      </w:r>
      <w:r w:rsidRPr="00B2628F">
        <w:rPr>
          <w:rFonts w:ascii="Times New Roman" w:hAnsi="Times New Roman" w:cs="Times New Roman"/>
          <w:b w:val="0"/>
          <w:sz w:val="24"/>
          <w:szCs w:val="24"/>
        </w:rPr>
        <w:t xml:space="preserve">Zamawiający powierza, a Wykonawca przyjmuje do realizacji </w:t>
      </w:r>
      <w:r w:rsidRPr="00B2628F">
        <w:rPr>
          <w:rFonts w:ascii="Times New Roman" w:hAnsi="Times New Roman" w:cs="Times New Roman"/>
          <w:sz w:val="24"/>
          <w:szCs w:val="24"/>
        </w:rPr>
        <w:t>zamówienie pn.</w:t>
      </w:r>
      <w:r w:rsidR="00E11D73" w:rsidRPr="00B2628F">
        <w:rPr>
          <w:rFonts w:ascii="Times New Roman" w:hAnsi="Times New Roman" w:cs="Times New Roman"/>
          <w:sz w:val="24"/>
          <w:szCs w:val="24"/>
        </w:rPr>
        <w:t xml:space="preserve"> „</w:t>
      </w:r>
      <w:r w:rsidR="00E11D73" w:rsidRPr="00B2628F">
        <w:rPr>
          <w:rFonts w:ascii="Times New Roman" w:hAnsi="Times New Roman" w:cs="Times New Roman"/>
          <w:sz w:val="24"/>
          <w:szCs w:val="24"/>
          <w:lang w:eastAsia="ar-SA"/>
        </w:rPr>
        <w:t>Budowa sieci kanalizacji sanitarnej Niska Jabłonica – etap II, Rzuców – Ninków – etap III, Rzuców – etap IV</w:t>
      </w:r>
      <w:r w:rsidRPr="00B2628F">
        <w:rPr>
          <w:rFonts w:ascii="Times New Roman" w:hAnsi="Times New Roman" w:cs="Times New Roman"/>
          <w:bCs w:val="0"/>
          <w:sz w:val="24"/>
          <w:szCs w:val="24"/>
          <w:lang w:eastAsia="ar-SA"/>
        </w:rPr>
        <w:t>”</w:t>
      </w:r>
      <w:r w:rsidR="00E11D73" w:rsidRPr="00B2628F">
        <w:rPr>
          <w:rFonts w:ascii="Times New Roman" w:hAnsi="Times New Roman" w:cs="Times New Roman"/>
          <w:bCs w:val="0"/>
          <w:sz w:val="24"/>
          <w:szCs w:val="24"/>
          <w:lang w:eastAsia="ar-SA"/>
        </w:rPr>
        <w:t xml:space="preserve"> </w:t>
      </w:r>
      <w:r w:rsidRPr="00B2628F">
        <w:rPr>
          <w:rFonts w:ascii="Times New Roman" w:hAnsi="Times New Roman" w:cs="Times New Roman"/>
          <w:b w:val="0"/>
          <w:bCs w:val="0"/>
          <w:sz w:val="24"/>
          <w:szCs w:val="24"/>
          <w:lang w:eastAsia="ar-SA"/>
        </w:rPr>
        <w:t xml:space="preserve">zgodnie z umową, </w:t>
      </w:r>
      <w:r w:rsidR="002851D4" w:rsidRPr="00E07080">
        <w:rPr>
          <w:rFonts w:ascii="Times New Roman" w:hAnsi="Times New Roman" w:cs="Times New Roman"/>
          <w:b w:val="0"/>
          <w:bCs w:val="0"/>
          <w:sz w:val="24"/>
          <w:szCs w:val="24"/>
          <w:lang w:eastAsia="ar-SA"/>
        </w:rPr>
        <w:t>z</w:t>
      </w:r>
      <w:r w:rsidR="002851D4" w:rsidRPr="002851D4">
        <w:rPr>
          <w:rFonts w:ascii="Times New Roman" w:hAnsi="Times New Roman" w:cs="Times New Roman"/>
          <w:b w:val="0"/>
          <w:bCs w:val="0"/>
          <w:color w:val="FF0000"/>
          <w:sz w:val="24"/>
          <w:szCs w:val="24"/>
          <w:lang w:eastAsia="ar-SA"/>
        </w:rPr>
        <w:t xml:space="preserve"> </w:t>
      </w:r>
      <w:r w:rsidRPr="00B2628F">
        <w:rPr>
          <w:rFonts w:ascii="Times New Roman" w:hAnsi="Times New Roman" w:cs="Times New Roman"/>
          <w:b w:val="0"/>
          <w:bCs w:val="0"/>
          <w:sz w:val="24"/>
          <w:szCs w:val="24"/>
          <w:lang w:eastAsia="ar-SA"/>
        </w:rPr>
        <w:t>dokumentacj</w:t>
      </w:r>
      <w:r w:rsidR="00E07080">
        <w:rPr>
          <w:rFonts w:ascii="Times New Roman" w:hAnsi="Times New Roman" w:cs="Times New Roman"/>
          <w:b w:val="0"/>
          <w:bCs w:val="0"/>
          <w:sz w:val="24"/>
          <w:szCs w:val="24"/>
          <w:lang w:eastAsia="ar-SA"/>
        </w:rPr>
        <w:t>ą</w:t>
      </w:r>
      <w:r w:rsidRPr="00B2628F">
        <w:rPr>
          <w:rFonts w:ascii="Times New Roman" w:hAnsi="Times New Roman" w:cs="Times New Roman"/>
          <w:b w:val="0"/>
          <w:bCs w:val="0"/>
          <w:sz w:val="24"/>
          <w:szCs w:val="24"/>
          <w:lang w:eastAsia="ar-SA"/>
        </w:rPr>
        <w:t xml:space="preserve"> projektową, zasadami wiedzy technicznej i sztuki budowlanej.</w:t>
      </w:r>
    </w:p>
    <w:p w:rsidR="00237FE8" w:rsidRPr="00B2628F" w:rsidRDefault="00237FE8" w:rsidP="00B2628F">
      <w:pPr>
        <w:suppressAutoHyphens/>
        <w:spacing w:after="0"/>
        <w:ind w:left="426" w:hanging="426"/>
        <w:jc w:val="both"/>
        <w:rPr>
          <w:rFonts w:ascii="Times New Roman" w:eastAsia="Times New Roman" w:hAnsi="Times New Roman" w:cs="Times New Roman"/>
          <w:sz w:val="24"/>
          <w:szCs w:val="24"/>
          <w:lang w:eastAsia="ar-SA"/>
        </w:rPr>
      </w:pPr>
      <w:r w:rsidRPr="00B2628F">
        <w:rPr>
          <w:rFonts w:ascii="Times New Roman" w:eastAsiaTheme="minorHAnsi" w:hAnsi="Times New Roman" w:cs="Times New Roman"/>
          <w:b/>
          <w:sz w:val="24"/>
          <w:szCs w:val="24"/>
          <w:lang w:eastAsia="en-US"/>
        </w:rPr>
        <w:t xml:space="preserve">1. 1. </w:t>
      </w:r>
      <w:r w:rsidRPr="00B2628F">
        <w:rPr>
          <w:rFonts w:ascii="Times New Roman" w:eastAsiaTheme="minorHAnsi" w:hAnsi="Times New Roman" w:cs="Times New Roman"/>
          <w:sz w:val="24"/>
          <w:szCs w:val="24"/>
          <w:lang w:eastAsia="en-US"/>
        </w:rPr>
        <w:t xml:space="preserve">Przedmiotem zamówienia jest </w:t>
      </w:r>
      <w:r w:rsidR="00E11D73" w:rsidRPr="00B2628F">
        <w:rPr>
          <w:rFonts w:ascii="Times New Roman" w:hAnsi="Times New Roman" w:cs="Times New Roman"/>
          <w:sz w:val="24"/>
          <w:szCs w:val="24"/>
          <w:lang w:eastAsia="ar-SA"/>
        </w:rPr>
        <w:t>Budowa sieci kanalizacji sanitarnej Niska Jabłonica – etap II, Rzuców – Ninków – etap III, Rzuców – etap IV</w:t>
      </w:r>
      <w:r w:rsidR="00E11D73" w:rsidRPr="00B2628F">
        <w:rPr>
          <w:rFonts w:ascii="Times New Roman" w:eastAsia="Times New Roman" w:hAnsi="Times New Roman" w:cs="Times New Roman"/>
          <w:sz w:val="24"/>
          <w:szCs w:val="24"/>
          <w:lang w:eastAsia="ar-SA"/>
        </w:rPr>
        <w:t xml:space="preserve"> </w:t>
      </w:r>
      <w:r w:rsidRPr="00B2628F">
        <w:rPr>
          <w:rFonts w:ascii="Times New Roman" w:eastAsia="Times New Roman" w:hAnsi="Times New Roman" w:cs="Times New Roman"/>
          <w:sz w:val="24"/>
          <w:szCs w:val="24"/>
          <w:lang w:eastAsia="ar-SA"/>
        </w:rPr>
        <w:t>w tym w szczególności:</w:t>
      </w:r>
    </w:p>
    <w:p w:rsidR="008D71E7" w:rsidRPr="00B2628F" w:rsidRDefault="00E11D73" w:rsidP="00B2628F">
      <w:pPr>
        <w:suppressAutoHyphens/>
        <w:spacing w:after="0"/>
        <w:jc w:val="both"/>
        <w:rPr>
          <w:rFonts w:ascii="Times New Roman" w:eastAsia="Times New Roman" w:hAnsi="Times New Roman" w:cs="Times New Roman"/>
          <w:sz w:val="24"/>
          <w:szCs w:val="24"/>
          <w:lang w:eastAsia="ar-SA"/>
        </w:rPr>
      </w:pPr>
      <w:r w:rsidRPr="00B2628F">
        <w:rPr>
          <w:rFonts w:ascii="Times New Roman" w:eastAsia="Times New Roman" w:hAnsi="Times New Roman" w:cs="Times New Roman"/>
          <w:sz w:val="24"/>
          <w:szCs w:val="24"/>
          <w:lang w:eastAsia="ar-SA"/>
        </w:rPr>
        <w:t>-Kanalizacja sanitarna grawitacyjno- tłoczna, przepompownie przydomowe, pompownie sieciowe</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Ponadto zakres zamówienia obejmuje:</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opracowanie harmonogramu rzeczowo-finansowego realizacji inwestycji</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wykonanie robót na podstawie dokumentacji projektowej oraz Specyfikacji Technicznych Wykonania i Odbioru Robót i przedmiarami;</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opracowanie dokumentacji powykonawczej we wszystkich branżach (łącznie z protokołami, świadectwami dopuszczenia, atestami, informacją o udzielonej gwarancji, inwentaryzacją geodezyjną powykonawczą).</w:t>
      </w:r>
    </w:p>
    <w:p w:rsidR="00237FE8" w:rsidRPr="00B2628F" w:rsidRDefault="00237FE8" w:rsidP="00B2628F">
      <w:pPr>
        <w:spacing w:after="0"/>
        <w:ind w:left="426" w:hanging="426"/>
        <w:jc w:val="both"/>
        <w:rPr>
          <w:rFonts w:ascii="Times New Roman" w:hAnsi="Times New Roman" w:cs="Times New Roman"/>
          <w:bCs/>
          <w:sz w:val="24"/>
          <w:szCs w:val="24"/>
        </w:rPr>
      </w:pPr>
      <w:r w:rsidRPr="00B2628F">
        <w:rPr>
          <w:rFonts w:ascii="Times New Roman" w:hAnsi="Times New Roman" w:cs="Times New Roman"/>
          <w:sz w:val="24"/>
          <w:szCs w:val="24"/>
        </w:rPr>
        <w:t xml:space="preserve">3.Szczegółowy opis przedmiotu zamówienia zawiera dokumentacja projektowa, przedmiar robót oraz specyfikacja techniczna wykonania i odbioru robót budowlanych stanowiące załączniki do specyfikacji istotnych warunków zamówienia (dalej SWZ). Opis przedmiotu zamówienia został wskazany w </w:t>
      </w:r>
      <w:r w:rsidRPr="00B2628F">
        <w:rPr>
          <w:rFonts w:ascii="Times New Roman" w:hAnsi="Times New Roman" w:cs="Times New Roman"/>
          <w:bCs/>
          <w:sz w:val="24"/>
          <w:szCs w:val="24"/>
        </w:rPr>
        <w:t>załączniku nr 10 do SWZ.</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Szczegółowy zakres oraz sposób wykonania robót budowlanych określa:</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specyfikacja warunków zamówienia, stanowiąca załącznik nr 1 do umowy;</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dokumentacja stanowiąca załącznik nr 2 do umowy, na którą składają się:</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a) dokumentacja projektowa w tym: projekt budowlany, Specyfikacja Techniczna Wykonania i Odbioru Robót, przedmiar robót .</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złożona oferta, stanowiąca załącznik nr 3 do umowy,</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 harmonogram rzeczowo-finansowy, o którym mowa w § 2 ust. 2 umowy, stanowiący załącznik nr 4 do umowy</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  4.1 W przypadku rozbieżności dokumentacji projektowej wiążące są postanowienia wg następującej hierarchii dokumentów:</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Projekty budowlane;</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Specyfikacje techniczne wykonania i odbioru robót budowlanych (STWiOR),</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3) Przedmiar robót.</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Przedmiar robót ma charakter pomocniczy. Wystąpienie w trakcie realizacji umowy robót nieujętych w przedmiarze lub robót w większej ilości w stosunku do przyjętej w przedmiarze nie uprawnia Wykonawcy do żądania dodatkowego wynagrodzenia - jeżeli roboty te ujęte były w dokumentacji projektowej, o której mowa w ust. 4 pkt 2) lit a) lub STW</w:t>
      </w:r>
      <w:r w:rsidR="004730EE">
        <w:rPr>
          <w:rFonts w:ascii="Times New Roman" w:hAnsi="Times New Roman" w:cs="Times New Roman"/>
          <w:sz w:val="24"/>
          <w:szCs w:val="24"/>
        </w:rPr>
        <w:t>i</w:t>
      </w:r>
      <w:r w:rsidRPr="00B2628F">
        <w:rPr>
          <w:rFonts w:ascii="Times New Roman" w:hAnsi="Times New Roman" w:cs="Times New Roman"/>
          <w:sz w:val="24"/>
          <w:szCs w:val="24"/>
        </w:rPr>
        <w:t>ORB.</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5. Wszystkie wykonane roboty i dostarczone materiały muszą być zgodne z dokumentacją projektową i szczegółowymi specyfikacjami technicznymi wykonania i odbioru robót (STWiORB). W przypadku, gdy materiały lub roboty nie będą w pełni zgodne z dokumentacją projektową lub STWiORB i wpłynie to na niezadowalającą 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6. Przedmiot umowy należy wykonać zgodnie z dokumentacją projektową, STWiORB oraz obowiązującymi przepisami prawa, sztuką budowlaną, wiedzą techniczną, zawartą z Zamawiającym umową, uzgodnieniami z Zamawiającym dokonanymi w trakcie realizacji przedmiotu umowy.</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7. Wykonawca oświadcza, że zapoznał się z przedmiotem umowy w oparciu o SWZ, dokumentację projektową, specyfikacje techniczne wykonania i odbioru robót budowlanych, zapoznał się z warunkami prowadzenia robót oraz obiektami i nie zgłasza zastrzeżeń dotyczących przedmiotu umowy i warunków realizacji umowy. W trakcie realizacji przedmiotu umowy Wykonawca zobowiązany jest udostępnić część placu budowy innemu podmiotowi, realizującemu inne roboty budowlane równolegle z zamówieniem objętym  umową – jeżeli zajdzie taka potrzeba.</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8. Wykonawca oświadcza, że dokumentacja projektowa dotycząca przedmiotu umowy jest kompletna i wystarczająca do realizacji zamówienia.</w:t>
      </w:r>
    </w:p>
    <w:p w:rsidR="00237FE8" w:rsidRPr="00B2628F" w:rsidRDefault="00237FE8" w:rsidP="00B2628F">
      <w:pPr>
        <w:ind w:left="426" w:hanging="426"/>
        <w:jc w:val="both"/>
        <w:rPr>
          <w:rFonts w:ascii="Times New Roman" w:hAnsi="Times New Roman" w:cs="Times New Roman"/>
          <w:sz w:val="24"/>
          <w:szCs w:val="24"/>
        </w:rPr>
      </w:pPr>
      <w:r w:rsidRPr="00B2628F">
        <w:rPr>
          <w:rFonts w:ascii="Times New Roman" w:hAnsi="Times New Roman" w:cs="Times New Roman"/>
          <w:sz w:val="24"/>
          <w:szCs w:val="24"/>
        </w:rPr>
        <w:t>9</w:t>
      </w:r>
      <w:r w:rsidRPr="00B2628F">
        <w:rPr>
          <w:rFonts w:ascii="Times New Roman" w:hAnsi="Times New Roman" w:cs="Times New Roman"/>
          <w:b/>
          <w:bCs/>
          <w:sz w:val="24"/>
          <w:szCs w:val="24"/>
        </w:rPr>
        <w:t xml:space="preserve">. </w:t>
      </w:r>
      <w:r w:rsidRPr="00B2628F">
        <w:rPr>
          <w:rFonts w:ascii="Times New Roman" w:hAnsi="Times New Roman" w:cs="Times New Roman"/>
          <w:sz w:val="24"/>
          <w:szCs w:val="24"/>
        </w:rPr>
        <w:t>Wykonawca w ciągu 7 dni od dnia podpisania umowy złoży Zamawiającemu kosztorys ofertowy wskazujący sposób wyliczenia ceny ofertowej z podziałem na branże i zakres rzeczowy zamówienia z wyszczególnieniem zastosowanych w kosztorysie ofertowym składników cenotwórczych (stawka r-g w zł; Kp - koszty pośrednie w % od R i S; Kz – koszty zakupu w % od M; Z- zysk w % od R, S, Kp) .</w:t>
      </w:r>
    </w:p>
    <w:p w:rsidR="00237FE8" w:rsidRPr="00B2628F" w:rsidRDefault="00237FE8" w:rsidP="00B2628F">
      <w:pPr>
        <w:autoSpaceDE w:val="0"/>
        <w:autoSpaceDN w:val="0"/>
        <w:adjustRightInd w:val="0"/>
        <w:spacing w:after="0"/>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2</w:t>
      </w:r>
    </w:p>
    <w:p w:rsidR="00237FE8" w:rsidRDefault="00237FE8" w:rsidP="00B2628F">
      <w:pPr>
        <w:autoSpaceDE w:val="0"/>
        <w:autoSpaceDN w:val="0"/>
        <w:adjustRightInd w:val="0"/>
        <w:spacing w:after="0"/>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Wymogi materiałowe</w:t>
      </w:r>
    </w:p>
    <w:p w:rsidR="00B2628F" w:rsidRPr="00B2628F" w:rsidRDefault="00B2628F" w:rsidP="00B2628F">
      <w:pPr>
        <w:autoSpaceDE w:val="0"/>
        <w:autoSpaceDN w:val="0"/>
        <w:adjustRightInd w:val="0"/>
        <w:spacing w:after="0"/>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Przedmiot Umowy wykonany zostanie z materiałów dostarczonych przez Wykonawcę.</w:t>
      </w:r>
    </w:p>
    <w:p w:rsidR="00237FE8" w:rsidRPr="00B2628F" w:rsidRDefault="00237FE8" w:rsidP="00B2628F">
      <w:pPr>
        <w:spacing w:after="0"/>
        <w:ind w:left="426" w:right="284" w:hanging="426"/>
        <w:jc w:val="both"/>
        <w:rPr>
          <w:rFonts w:ascii="Times New Roman" w:eastAsia="Arial Unicode MS" w:hAnsi="Times New Roman" w:cs="Times New Roman"/>
          <w:sz w:val="24"/>
          <w:szCs w:val="24"/>
        </w:rPr>
      </w:pPr>
      <w:r w:rsidRPr="00B2628F">
        <w:rPr>
          <w:rFonts w:ascii="Times New Roman" w:hAnsi="Times New Roman" w:cs="Times New Roman"/>
          <w:sz w:val="24"/>
          <w:szCs w:val="24"/>
        </w:rPr>
        <w:t xml:space="preserve">2. Materiały, o których mowa w ust. 1, powinny odpowiadać co do jakości wymaganiom określonym ustawą z dnia 16 kwietnia 2004 r. o wyrobach budowlanych </w:t>
      </w:r>
      <w:r w:rsidRPr="00B2628F">
        <w:rPr>
          <w:rFonts w:ascii="Times New Roman" w:eastAsia="Arial Unicode MS" w:hAnsi="Times New Roman" w:cs="Times New Roman"/>
          <w:spacing w:val="-4"/>
          <w:sz w:val="24"/>
          <w:szCs w:val="24"/>
        </w:rPr>
        <w:t xml:space="preserve">(Dz. U. z </w:t>
      </w:r>
      <w:r w:rsidRPr="00B2628F">
        <w:rPr>
          <w:rFonts w:ascii="Times New Roman" w:eastAsia="Arial Unicode MS" w:hAnsi="Times New Roman" w:cs="Times New Roman"/>
          <w:sz w:val="24"/>
          <w:szCs w:val="24"/>
        </w:rPr>
        <w:t>2021r., poz.</w:t>
      </w:r>
      <w:r w:rsidRPr="00B2628F">
        <w:rPr>
          <w:rFonts w:ascii="Times New Roman" w:eastAsia="Arial Unicode MS" w:hAnsi="Times New Roman" w:cs="Times New Roman"/>
          <w:spacing w:val="-4"/>
          <w:sz w:val="24"/>
          <w:szCs w:val="24"/>
        </w:rPr>
        <w:t>1213)  oraz przepisach wykonawczych do tych ustaw.</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3. Na każde żądanie Zamawiającego (Inspektora Nadzoru) Wykonawca obowiązany jest okazać w stosunku do wskazanych materiałów dokumenty potwierdzające spełnienie </w:t>
      </w:r>
      <w:r w:rsidRPr="00B2628F">
        <w:rPr>
          <w:rFonts w:ascii="Times New Roman" w:hAnsi="Times New Roman" w:cs="Times New Roman"/>
          <w:sz w:val="24"/>
          <w:szCs w:val="24"/>
        </w:rPr>
        <w:lastRenderedPageBreak/>
        <w:t>wymagań, o których mowa w ust. 2. Dokumenty te Wykonawca przedkłada Zamawiającemu do Odbioru końcowego.</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4. Wykonawca przeprowadza pomiary i badania materiałów oraz robót zgodnie z zasadami kontroli jakości materiałów i robót określonymi w STWiORB. </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3</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Teren budowy</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Przekazanie terenu budowy przez Zamawiającego nastąpi najpóźniej w ciągu 7 dni od daty podpisania umowy w drodze pisemnego protokołu sporządzonego pomiędzy Zamawiającym a Wykonawcą.</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Od dnia przejęcia terenu budowy Wykonawca ponosi odpowiedzialność za wszelkie szkody powstałe w związku z realizacją Przedmiotu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p>
    <w:p w:rsidR="00237FE8" w:rsidRPr="00B2628F" w:rsidRDefault="00237FE8" w:rsidP="00AB10B7">
      <w:pPr>
        <w:autoSpaceDE w:val="0"/>
        <w:autoSpaceDN w:val="0"/>
        <w:adjustRightInd w:val="0"/>
        <w:spacing w:after="0"/>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4</w:t>
      </w:r>
    </w:p>
    <w:p w:rsidR="00237FE8" w:rsidRDefault="00237FE8" w:rsidP="00AB10B7">
      <w:pPr>
        <w:autoSpaceDE w:val="0"/>
        <w:autoSpaceDN w:val="0"/>
        <w:adjustRightInd w:val="0"/>
        <w:spacing w:after="0"/>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Termin wykonania</w:t>
      </w:r>
    </w:p>
    <w:p w:rsidR="00AB10B7" w:rsidRPr="00B2628F" w:rsidRDefault="00AB10B7" w:rsidP="00AB10B7">
      <w:pPr>
        <w:autoSpaceDE w:val="0"/>
        <w:autoSpaceDN w:val="0"/>
        <w:adjustRightInd w:val="0"/>
        <w:spacing w:after="0"/>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 Termin realizacji Przedmiotu Umowy : </w:t>
      </w:r>
      <w:r w:rsidR="00E11D73" w:rsidRPr="00B2628F">
        <w:rPr>
          <w:rFonts w:ascii="Times New Roman" w:hAnsi="Times New Roman" w:cs="Times New Roman"/>
          <w:sz w:val="24"/>
          <w:szCs w:val="24"/>
        </w:rPr>
        <w:t>30.04.2026 r</w:t>
      </w:r>
      <w:r w:rsidRPr="00B2628F">
        <w:rPr>
          <w:rFonts w:ascii="Times New Roman" w:hAnsi="Times New Roman" w:cs="Times New Roman"/>
          <w:sz w:val="24"/>
          <w:szCs w:val="24"/>
        </w:rPr>
        <w:t xml:space="preserve">.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Za termin wykonania Przedmiotu Umowy uznaje się dzień zgłoszenia gotowości do odbioru  końcowego potwierdzonego przez Inspektora Nadzoru wpisem do Dziennika Budowy.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W terminie 7 dni przed terminem zgłoszenia gotowości do odbioru końcowego Wykonawca przedłoży Zamawiającemu dokumentację powykonawczą pozwalającą na ocenę prawidłowości wykonania przedmiotu umowy pozwalającą na jej odbiór końcowy.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4.Roboty budowlane realizowane będą na podstawie harmonogramu rzeczowo – finansowego robót.</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p>
    <w:p w:rsidR="00237FE8" w:rsidRPr="00B2628F" w:rsidRDefault="00237FE8" w:rsidP="00AB10B7">
      <w:pPr>
        <w:autoSpaceDE w:val="0"/>
        <w:autoSpaceDN w:val="0"/>
        <w:adjustRightInd w:val="0"/>
        <w:spacing w:after="0"/>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5</w:t>
      </w:r>
    </w:p>
    <w:p w:rsidR="00237FE8" w:rsidRDefault="00237FE8" w:rsidP="00AB10B7">
      <w:pPr>
        <w:autoSpaceDE w:val="0"/>
        <w:autoSpaceDN w:val="0"/>
        <w:adjustRightInd w:val="0"/>
        <w:spacing w:after="0"/>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Harmonogram</w:t>
      </w:r>
    </w:p>
    <w:p w:rsidR="00AB10B7" w:rsidRPr="00B2628F" w:rsidRDefault="00AB10B7" w:rsidP="00AB10B7">
      <w:pPr>
        <w:autoSpaceDE w:val="0"/>
        <w:autoSpaceDN w:val="0"/>
        <w:adjustRightInd w:val="0"/>
        <w:spacing w:after="0"/>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Wykonawca zobowiązany jest przedłożyć Zamawiającemu do zatwierdzenia harmonogram rzeczowo-finansowy w terminie 14 dni od daty zawarcia Umowy oraz każdorazowo uaktualniony harmonogram rzeczowo – finansowy w terminie 14 dni od daty wydania przez Zamawiającego poleceń, o których mowa w § 8 ust. 1 Umowy, jak również w każdym przypadku zmiany terminów realizacji zadania każdorazowo, gdy poprzedni harmonogram stanie się niespójny z faktycznym postępem prac. Harmonogram Wykonawcy uwzględniać musi postanowienia §4 co do kluczowych terminów realizacji przedmiotu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Zamawiający zatwierdzi lub zgłosi uwagi do harmonogramu, o którym mowa w ust. 1 w ciągu 7 dni od daty przedłożenia harmonogramu do zatwierdzenia.</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W przypadku zgłoszenia przez Zamawiającego uwag do harmonogramu, Wykonawca jest zobowiązany do uwzględnienia tych uwag i przedłożenia Zamawiającemu poprawionego harmonogramu w terminie 7 dni od daty otrzymania zgłoszonych przez Zamawiającego uwag.</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4. Potwierdzenie przez Zamawiającego uwzględnienia jego uwag będzie równoznaczne z zatwierdzeniem harmonogramu. Jeżeli Wykonawca nie uwzględni uwag Zamawiającego w powyższym terminie a przedłożony poprawiony przez Wykonawcę harmonogram będzie niezgodny z postanowieniami Umowy, Zamawiający będzie uprawniony do wstrzymania prac w całości lub części. Wszelkie skutki takiego wstrzymania obciążą Wykonawcę. Wykonawca ma prawo do powoływania się na harmonogram, począwszy od dnia, który uznaje się za jego zatwierdzenie.”</w:t>
      </w:r>
    </w:p>
    <w:p w:rsidR="00237FE8" w:rsidRPr="00B2628F" w:rsidRDefault="00237FE8" w:rsidP="00B2628F">
      <w:pPr>
        <w:autoSpaceDE w:val="0"/>
        <w:autoSpaceDN w:val="0"/>
        <w:adjustRightInd w:val="0"/>
        <w:spacing w:after="0"/>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6</w:t>
      </w:r>
    </w:p>
    <w:p w:rsidR="00237FE8" w:rsidRDefault="00237FE8" w:rsidP="00AB10B7">
      <w:pPr>
        <w:autoSpaceDE w:val="0"/>
        <w:autoSpaceDN w:val="0"/>
        <w:adjustRightInd w:val="0"/>
        <w:spacing w:after="0"/>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Wynagrodzenie</w:t>
      </w:r>
    </w:p>
    <w:p w:rsidR="00AB10B7" w:rsidRPr="00B2628F" w:rsidRDefault="00AB10B7" w:rsidP="00AB10B7">
      <w:pPr>
        <w:autoSpaceDE w:val="0"/>
        <w:autoSpaceDN w:val="0"/>
        <w:adjustRightInd w:val="0"/>
        <w:spacing w:after="0"/>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 Strony ustalają wynagrodzenie ryczałtowe za wykonanie Przedmiotu Umowy zgodnie z ofertą Wykonawcy w wysokości: ……….brutto słownie : …………………………… W powyższej kwocie uwzględnione zostały kwota netto : …………… i podatek VAT w wysokości :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Wynagrodzenie, o którym mowa w ust. 1 jest ryczałtowe i obejmuje wszystkie koszty związane z realizacją Przedmiotu Umowy, jak również wszelkie koszty w nich nieujęte, a bez których nie można wykonać należycie zamówienia, w tym ryzyko Wykonawcy obejmujące wszelkie inne czynniki mające lub mogące mieć wpływ na koszty.</w:t>
      </w:r>
    </w:p>
    <w:p w:rsidR="001F730F" w:rsidRPr="00B2628F" w:rsidRDefault="001F730F" w:rsidP="00AB10B7">
      <w:pPr>
        <w:autoSpaceDE w:val="0"/>
        <w:autoSpaceDN w:val="0"/>
        <w:adjustRightInd w:val="0"/>
        <w:spacing w:after="0"/>
        <w:ind w:left="426"/>
        <w:jc w:val="both"/>
        <w:rPr>
          <w:rFonts w:ascii="Times New Roman" w:hAnsi="Times New Roman" w:cs="Times New Roman"/>
          <w:sz w:val="24"/>
          <w:szCs w:val="24"/>
        </w:rPr>
      </w:pPr>
      <w:r w:rsidRPr="00B2628F">
        <w:rPr>
          <w:rFonts w:ascii="Times New Roman" w:hAnsi="Times New Roman" w:cs="Times New Roman"/>
          <w:sz w:val="24"/>
          <w:szCs w:val="24"/>
        </w:rPr>
        <w:t>Wynagrodzenie, o którym stanowi ust. 1 jest wynagrodzeniem ryczałtowym i zaspokaja wszelkie roszczenia Wykonawcy wobec Zamawiającego z tytułu wykonania Przedmiotu Umowy i obejmuje wszelkie czynności, prace projektowe (w tym mapy do celów projektowych i ich aktualizację oraz koszty podziałów działek), roboty budowlane, dostawy materiałów i usług, sprzętu, koszty personelu, które są niezbędne dla prawidłowej (w tym terminowej) realizacji Przedmiotu Umowy, zgodnie z Umową, SWZ wraz z załącznikami do SWZ, wyjaśnieniami Zamawiającego udzielonymi w toku postępowania o udzielenie zamówienia, z zastrzeżeniem postanowień ust. 4 oraz § 15 (Zmiany Umowy) a także kosztów wszelkich robót przygotowawczych, porządkowych, innych robót których wykonanie Wykonawca winien przewidzieć dla pełnego i kompletnego wykonania przedmiotu umowy, kosztów zagospodarowania placu budowy, kosztów zużycia mediów, sporządzenia dokumentacji odbiorowej i powykonawczej oraz wynagrodzenia z tytułu praw autorskich oraz podatek VAT w ustawowej wysokości.Wykonawca oświadcza, iż dokonał prawidłowego oszacowania swoich kosztów oraz wynagrodzenia, z uwzględnieniem postanowień dokumentacji postępowania (SWZ) i oświadcza, że nie będzie powoływał się na pominięcie lub błąd w zakresie konieczności użycia materiałów lub wykonania Przedmiotu Umowy w celu zmiany wysokości należnego mu wynagrodzenia.</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Niedoszacowanie, pominięcie oraz brak rozpoznania zakresu Przedmiotu Umowy nie może być podstawą do żądania przez Wykonawcę zmiany wynagrodzenia ryczałtowego określonego w ust.</w:t>
      </w:r>
      <w:r w:rsidR="001F730F" w:rsidRPr="00B2628F">
        <w:rPr>
          <w:rFonts w:ascii="Times New Roman" w:hAnsi="Times New Roman" w:cs="Times New Roman"/>
          <w:sz w:val="24"/>
          <w:szCs w:val="24"/>
        </w:rPr>
        <w:t> </w:t>
      </w:r>
      <w:r w:rsidRPr="00B2628F">
        <w:rPr>
          <w:rFonts w:ascii="Times New Roman" w:hAnsi="Times New Roman" w:cs="Times New Roman"/>
          <w:sz w:val="24"/>
          <w:szCs w:val="24"/>
        </w:rPr>
        <w:t xml:space="preserve">1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W przypadku zmiany stawki podatku VAT wynagrodzenie określone w ust. 1 powyżej podlega zmianie poprzez uwzględnienie nowej stawki podatku.</w:t>
      </w:r>
    </w:p>
    <w:p w:rsidR="00237FE8" w:rsidRPr="00B2628F" w:rsidRDefault="00237FE8" w:rsidP="00B2628F">
      <w:pPr>
        <w:spacing w:after="0"/>
        <w:ind w:left="426" w:hanging="426"/>
        <w:jc w:val="both"/>
        <w:rPr>
          <w:rFonts w:ascii="Times New Roman" w:eastAsiaTheme="minorHAnsi" w:hAnsi="Times New Roman" w:cs="Times New Roman"/>
          <w:sz w:val="24"/>
          <w:szCs w:val="24"/>
          <w:lang w:eastAsia="en-US"/>
        </w:rPr>
      </w:pPr>
      <w:r w:rsidRPr="00B2628F">
        <w:rPr>
          <w:rFonts w:ascii="Times New Roman" w:hAnsi="Times New Roman" w:cs="Times New Roman"/>
          <w:sz w:val="24"/>
          <w:szCs w:val="24"/>
        </w:rPr>
        <w:t xml:space="preserve">5. </w:t>
      </w:r>
      <w:r w:rsidRPr="00B2628F">
        <w:rPr>
          <w:rFonts w:ascii="Times New Roman" w:eastAsiaTheme="minorHAnsi" w:hAnsi="Times New Roman" w:cs="Times New Roman"/>
          <w:sz w:val="24"/>
          <w:szCs w:val="24"/>
          <w:lang w:eastAsia="en-US"/>
        </w:rPr>
        <w:t>Zasady zapłaty wynagrodzenia dla Wykonawcy określa się w § 7.</w:t>
      </w:r>
    </w:p>
    <w:p w:rsidR="00237FE8" w:rsidRPr="00AB10B7" w:rsidRDefault="00B3068B" w:rsidP="00AB10B7">
      <w:pPr>
        <w:autoSpaceDE w:val="0"/>
        <w:autoSpaceDN w:val="0"/>
        <w:adjustRightInd w:val="0"/>
        <w:spacing w:after="0" w:line="240" w:lineRule="auto"/>
        <w:jc w:val="both"/>
        <w:rPr>
          <w:rFonts w:ascii="Times New Roman" w:eastAsiaTheme="minorHAnsi" w:hAnsi="Times New Roman" w:cs="Times New Roman"/>
          <w:color w:val="000000"/>
          <w:kern w:val="2"/>
          <w:sz w:val="24"/>
          <w:szCs w:val="24"/>
          <w:lang w:eastAsia="en-US"/>
        </w:rPr>
      </w:pPr>
      <w:r w:rsidRPr="00B2628F">
        <w:rPr>
          <w:rFonts w:ascii="Times New Roman" w:hAnsi="Times New Roman" w:cs="Times New Roman"/>
          <w:sz w:val="24"/>
          <w:szCs w:val="24"/>
        </w:rPr>
        <w:lastRenderedPageBreak/>
        <w:t>6.</w:t>
      </w:r>
      <w:r w:rsidR="00237FE8" w:rsidRPr="00B2628F">
        <w:rPr>
          <w:rFonts w:ascii="Times New Roman" w:eastAsiaTheme="minorHAnsi" w:hAnsi="Times New Roman" w:cs="Times New Roman"/>
          <w:sz w:val="24"/>
          <w:szCs w:val="24"/>
          <w:lang w:eastAsia="en-US"/>
        </w:rPr>
        <w:t xml:space="preserve"> Źródła finansowania: </w:t>
      </w:r>
      <w:r w:rsidR="00E11D73" w:rsidRPr="00B2628F">
        <w:rPr>
          <w:rFonts w:ascii="Times New Roman" w:eastAsiaTheme="minorHAnsi" w:hAnsi="Times New Roman" w:cs="Times New Roman"/>
          <w:kern w:val="2"/>
          <w:sz w:val="24"/>
          <w:szCs w:val="24"/>
          <w:lang w:eastAsia="en-US"/>
        </w:rPr>
        <w:t>Inwestycja finansowana jest ze środków własnych Zamawiającego oraz ze środków Program odbudowy i zwiększania odporności sektora rolno-spożywczego i obszarów wiejskich ze środków KPO.</w:t>
      </w:r>
    </w:p>
    <w:p w:rsidR="00237FE8" w:rsidRPr="00B2628F" w:rsidRDefault="00237FE8" w:rsidP="00B2628F">
      <w:pPr>
        <w:spacing w:after="0"/>
        <w:ind w:left="426" w:hanging="426"/>
        <w:jc w:val="both"/>
        <w:rPr>
          <w:rFonts w:ascii="Times New Roman" w:eastAsiaTheme="minorHAnsi" w:hAnsi="Times New Roman" w:cs="Times New Roman"/>
          <w:sz w:val="24"/>
          <w:szCs w:val="24"/>
          <w:lang w:eastAsia="en-US"/>
        </w:rPr>
      </w:pPr>
    </w:p>
    <w:p w:rsidR="00237FE8" w:rsidRPr="00B2628F" w:rsidRDefault="00237FE8" w:rsidP="00AB10B7">
      <w:pPr>
        <w:pStyle w:val="Akapitzlist"/>
        <w:spacing w:after="0"/>
        <w:ind w:left="426" w:hanging="426"/>
        <w:jc w:val="center"/>
        <w:rPr>
          <w:rFonts w:ascii="Times New Roman" w:hAnsi="Times New Roman" w:cs="Times New Roman"/>
          <w:sz w:val="24"/>
          <w:szCs w:val="24"/>
        </w:rPr>
      </w:pPr>
      <w:r w:rsidRPr="00B2628F">
        <w:rPr>
          <w:rFonts w:ascii="Times New Roman" w:hAnsi="Times New Roman" w:cs="Times New Roman"/>
          <w:b/>
          <w:bCs/>
          <w:sz w:val="24"/>
          <w:szCs w:val="24"/>
        </w:rPr>
        <w:t>§ 7</w:t>
      </w:r>
    </w:p>
    <w:p w:rsidR="00237FE8" w:rsidRDefault="00237FE8" w:rsidP="00AB10B7">
      <w:pPr>
        <w:autoSpaceDE w:val="0"/>
        <w:autoSpaceDN w:val="0"/>
        <w:adjustRightInd w:val="0"/>
        <w:spacing w:after="0"/>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Rozliczenie Przedmiotu Umowy</w:t>
      </w:r>
    </w:p>
    <w:p w:rsidR="00AB10B7" w:rsidRPr="00B2628F" w:rsidRDefault="00AB10B7" w:rsidP="00AB10B7">
      <w:pPr>
        <w:autoSpaceDE w:val="0"/>
        <w:autoSpaceDN w:val="0"/>
        <w:adjustRightInd w:val="0"/>
        <w:spacing w:after="0"/>
        <w:ind w:left="426" w:hanging="426"/>
        <w:jc w:val="center"/>
        <w:rPr>
          <w:rFonts w:ascii="Times New Roman" w:hAnsi="Times New Roman" w:cs="Times New Roman"/>
          <w:b/>
          <w:bCs/>
          <w:sz w:val="24"/>
          <w:szCs w:val="24"/>
        </w:rPr>
      </w:pPr>
    </w:p>
    <w:p w:rsidR="00237FE8" w:rsidRPr="00B2628F" w:rsidRDefault="00237FE8" w:rsidP="00B2628F">
      <w:pPr>
        <w:spacing w:after="0"/>
        <w:ind w:left="426" w:hanging="426"/>
        <w:jc w:val="both"/>
        <w:rPr>
          <w:rFonts w:ascii="Times New Roman" w:eastAsia="Calibri" w:hAnsi="Times New Roman" w:cs="Times New Roman"/>
          <w:sz w:val="24"/>
          <w:szCs w:val="24"/>
        </w:rPr>
      </w:pPr>
      <w:r w:rsidRPr="00B2628F">
        <w:rPr>
          <w:rFonts w:ascii="Times New Roman" w:eastAsia="Calibri" w:hAnsi="Times New Roman" w:cs="Times New Roman"/>
          <w:sz w:val="24"/>
          <w:szCs w:val="24"/>
        </w:rPr>
        <w:t xml:space="preserve">1. Strony postanawiają, że rozliczenie za wykonane roboty odbędzie się </w:t>
      </w:r>
      <w:r w:rsidR="00E11D73" w:rsidRPr="00B2628F">
        <w:rPr>
          <w:rFonts w:ascii="Times New Roman" w:eastAsia="Calibri" w:hAnsi="Times New Roman" w:cs="Times New Roman"/>
          <w:sz w:val="24"/>
          <w:szCs w:val="24"/>
        </w:rPr>
        <w:t>fakturą częściową oraz fakturą końcową</w:t>
      </w:r>
      <w:r w:rsidRPr="00B2628F">
        <w:rPr>
          <w:rFonts w:ascii="Times New Roman" w:eastAsia="Calibri" w:hAnsi="Times New Roman" w:cs="Times New Roman"/>
          <w:sz w:val="24"/>
          <w:szCs w:val="24"/>
        </w:rPr>
        <w:t xml:space="preserve"> wystawioną po zakończeniu i odbiorze końcowym przedmiotu zamówienia określonego w </w:t>
      </w:r>
      <w:r w:rsidRPr="00B2628F">
        <w:rPr>
          <w:rFonts w:ascii="Times New Roman" w:eastAsiaTheme="minorHAnsi" w:hAnsi="Times New Roman" w:cs="Times New Roman"/>
          <w:sz w:val="24"/>
          <w:szCs w:val="24"/>
          <w:lang w:eastAsia="en-US"/>
        </w:rPr>
        <w:t>§ 1 umowy</w:t>
      </w:r>
      <w:r w:rsidRPr="00B2628F">
        <w:rPr>
          <w:rFonts w:ascii="Times New Roman" w:eastAsia="Calibri" w:hAnsi="Times New Roman" w:cs="Times New Roman"/>
          <w:sz w:val="24"/>
          <w:szCs w:val="24"/>
        </w:rPr>
        <w:t>.</w:t>
      </w:r>
    </w:p>
    <w:p w:rsidR="00032A96" w:rsidRPr="00B2628F" w:rsidRDefault="00237FE8" w:rsidP="00B2628F">
      <w:pPr>
        <w:spacing w:after="0"/>
        <w:ind w:left="426" w:hanging="426"/>
        <w:jc w:val="both"/>
        <w:rPr>
          <w:rFonts w:ascii="Times New Roman" w:eastAsiaTheme="minorHAnsi" w:hAnsi="Times New Roman" w:cs="Times New Roman"/>
          <w:sz w:val="24"/>
          <w:szCs w:val="24"/>
          <w:lang w:eastAsia="en-US"/>
        </w:rPr>
      </w:pPr>
      <w:r w:rsidRPr="00B2628F">
        <w:rPr>
          <w:rFonts w:ascii="Times New Roman" w:eastAsia="Calibri" w:hAnsi="Times New Roman" w:cs="Times New Roman"/>
          <w:sz w:val="24"/>
          <w:szCs w:val="24"/>
        </w:rPr>
        <w:t>1.1.</w:t>
      </w:r>
      <w:r w:rsidR="006D69C8">
        <w:rPr>
          <w:rFonts w:ascii="Times New Roman" w:eastAsia="Calibri" w:hAnsi="Times New Roman" w:cs="Times New Roman"/>
          <w:sz w:val="24"/>
          <w:szCs w:val="24"/>
        </w:rPr>
        <w:t xml:space="preserve"> </w:t>
      </w:r>
      <w:r w:rsidR="006D69C8" w:rsidRPr="006D69C8">
        <w:rPr>
          <w:rFonts w:ascii="Times New Roman" w:hAnsi="Times New Roman" w:cs="Times New Roman"/>
          <w:sz w:val="24"/>
          <w:szCs w:val="24"/>
        </w:rPr>
        <w:t xml:space="preserve">Faktura częściowa zostanie wystawiona po zrealizowaniu i odbiorze części przedmiotu zamówienia, obejmującej </w:t>
      </w:r>
      <w:r w:rsidR="006D69C8" w:rsidRPr="006D69C8">
        <w:rPr>
          <w:rStyle w:val="Pogrubienie"/>
          <w:rFonts w:ascii="Times New Roman" w:hAnsi="Times New Roman" w:cs="Times New Roman"/>
          <w:sz w:val="24"/>
          <w:szCs w:val="24"/>
        </w:rPr>
        <w:t>do 50% wartości ceny całkowitej umowy</w:t>
      </w:r>
      <w:r w:rsidR="006D69C8" w:rsidRPr="006D69C8">
        <w:rPr>
          <w:rFonts w:ascii="Times New Roman" w:hAnsi="Times New Roman" w:cs="Times New Roman"/>
          <w:sz w:val="24"/>
          <w:szCs w:val="24"/>
        </w:rPr>
        <w:t xml:space="preserve">, przy czym </w:t>
      </w:r>
      <w:r w:rsidR="006D69C8" w:rsidRPr="006D69C8">
        <w:rPr>
          <w:rStyle w:val="Pogrubienie"/>
          <w:rFonts w:ascii="Times New Roman" w:hAnsi="Times New Roman" w:cs="Times New Roman"/>
          <w:sz w:val="24"/>
          <w:szCs w:val="24"/>
        </w:rPr>
        <w:t>łączna wartość faktury częściowej nie może przekroczyć kwoty 3 049 074,97 zł</w:t>
      </w:r>
      <w:r w:rsidR="006D69C8" w:rsidRPr="006D69C8">
        <w:rPr>
          <w:rFonts w:ascii="Times New Roman" w:hAnsi="Times New Roman" w:cs="Times New Roman"/>
          <w:sz w:val="24"/>
          <w:szCs w:val="24"/>
        </w:rPr>
        <w:t xml:space="preserve"> (słownie: trzy miliony czterdzieści dziewięć tysięcy siedemdziesiąt cztery złote 97/100).</w:t>
      </w:r>
    </w:p>
    <w:p w:rsidR="00237FE8" w:rsidRPr="00B2628F" w:rsidRDefault="00032A96" w:rsidP="00B2628F">
      <w:pPr>
        <w:spacing w:after="0"/>
        <w:ind w:left="426" w:hanging="426"/>
        <w:jc w:val="both"/>
        <w:rPr>
          <w:rFonts w:ascii="Times New Roman" w:eastAsiaTheme="minorHAnsi" w:hAnsi="Times New Roman" w:cs="Times New Roman"/>
          <w:sz w:val="24"/>
          <w:szCs w:val="24"/>
          <w:lang w:eastAsia="en-US"/>
        </w:rPr>
      </w:pPr>
      <w:r w:rsidRPr="00B2628F">
        <w:rPr>
          <w:rFonts w:ascii="Times New Roman" w:eastAsiaTheme="minorHAnsi" w:hAnsi="Times New Roman" w:cs="Times New Roman"/>
          <w:sz w:val="24"/>
          <w:szCs w:val="24"/>
          <w:lang w:eastAsia="en-US"/>
        </w:rPr>
        <w:t xml:space="preserve">1.2. Faktura końcowa zostanie wystawiona po dokonaniu </w:t>
      </w:r>
      <w:r w:rsidR="00237FE8" w:rsidRPr="00B2628F">
        <w:rPr>
          <w:rFonts w:ascii="Times New Roman" w:eastAsiaTheme="minorHAnsi" w:hAnsi="Times New Roman" w:cs="Times New Roman"/>
          <w:sz w:val="24"/>
          <w:szCs w:val="24"/>
          <w:lang w:eastAsia="en-US"/>
        </w:rPr>
        <w:t xml:space="preserve"> odbioru końcowego zgodnie z § 13 umowy na kwotę stanowiąca różnicę pomiędzy wynagrodzeniem umownym brutto wskazanym w § 6 ust. 1, a kwotą </w:t>
      </w:r>
      <w:r w:rsidRPr="00B2628F">
        <w:rPr>
          <w:rFonts w:ascii="Times New Roman" w:eastAsiaTheme="minorHAnsi" w:hAnsi="Times New Roman" w:cs="Times New Roman"/>
          <w:sz w:val="24"/>
          <w:szCs w:val="24"/>
          <w:lang w:eastAsia="en-US"/>
        </w:rPr>
        <w:t>faktury częściowej</w:t>
      </w:r>
      <w:r w:rsidR="00237FE8" w:rsidRPr="00B2628F">
        <w:rPr>
          <w:rFonts w:ascii="Times New Roman" w:eastAsiaTheme="minorHAnsi" w:hAnsi="Times New Roman" w:cs="Times New Roman"/>
          <w:sz w:val="24"/>
          <w:szCs w:val="24"/>
          <w:lang w:eastAsia="en-US"/>
        </w:rPr>
        <w:t>.</w:t>
      </w:r>
    </w:p>
    <w:p w:rsidR="00237FE8" w:rsidRPr="00B2628F" w:rsidRDefault="00237FE8" w:rsidP="00B2628F">
      <w:pPr>
        <w:spacing w:after="0"/>
        <w:ind w:left="426" w:hanging="426"/>
        <w:jc w:val="both"/>
        <w:rPr>
          <w:rFonts w:ascii="Times New Roman" w:eastAsia="Arial Unicode MS" w:hAnsi="Times New Roman" w:cs="Times New Roman"/>
          <w:sz w:val="24"/>
          <w:szCs w:val="24"/>
        </w:rPr>
      </w:pPr>
      <w:r w:rsidRPr="00B2628F">
        <w:rPr>
          <w:rFonts w:ascii="Times New Roman" w:eastAsia="Calibri" w:hAnsi="Times New Roman" w:cs="Times New Roman"/>
          <w:sz w:val="24"/>
          <w:szCs w:val="24"/>
        </w:rPr>
        <w:t>2</w:t>
      </w:r>
      <w:r w:rsidRPr="00B2628F">
        <w:rPr>
          <w:rFonts w:ascii="Times New Roman" w:eastAsia="Arial Unicode MS" w:hAnsi="Times New Roman" w:cs="Times New Roman"/>
          <w:sz w:val="24"/>
          <w:szCs w:val="24"/>
        </w:rPr>
        <w:t>. Wykonawca złoży Zamawiającemu fakturę po podpisaniu końcowego protokołu odbioru robót bez wad i usterek</w:t>
      </w:r>
      <w:r w:rsidRPr="00B2628F">
        <w:rPr>
          <w:rFonts w:ascii="Times New Roman" w:eastAsia="Calibri" w:hAnsi="Times New Roman" w:cs="Times New Roman"/>
          <w:sz w:val="24"/>
          <w:szCs w:val="24"/>
        </w:rPr>
        <w:t xml:space="preserve"> przez Kierownika Budowy, Inspektora Nadzoru Inwestorskiego oraz Zamawiającego.</w:t>
      </w:r>
    </w:p>
    <w:p w:rsidR="00237FE8" w:rsidRPr="00B2628F" w:rsidRDefault="00237FE8" w:rsidP="00B2628F">
      <w:pPr>
        <w:spacing w:after="0"/>
        <w:ind w:left="426" w:hanging="426"/>
        <w:jc w:val="both"/>
        <w:rPr>
          <w:rFonts w:ascii="Times New Roman" w:eastAsia="Calibri" w:hAnsi="Times New Roman" w:cs="Times New Roman"/>
          <w:sz w:val="24"/>
          <w:szCs w:val="24"/>
        </w:rPr>
      </w:pPr>
      <w:r w:rsidRPr="00B2628F">
        <w:rPr>
          <w:rFonts w:ascii="Times New Roman" w:eastAsia="Arial Unicode MS" w:hAnsi="Times New Roman" w:cs="Times New Roman"/>
          <w:sz w:val="24"/>
          <w:szCs w:val="24"/>
        </w:rPr>
        <w:t>3. Zapłata przez Zamawiającego faktury końcowej za wykonane roboty nastąpi w terminie do 3</w:t>
      </w:r>
      <w:r w:rsidR="00032A96" w:rsidRPr="00B2628F">
        <w:rPr>
          <w:rFonts w:ascii="Times New Roman" w:eastAsia="Arial Unicode MS" w:hAnsi="Times New Roman" w:cs="Times New Roman"/>
          <w:sz w:val="24"/>
          <w:szCs w:val="24"/>
        </w:rPr>
        <w:t>0</w:t>
      </w:r>
      <w:r w:rsidRPr="00B2628F">
        <w:rPr>
          <w:rFonts w:ascii="Times New Roman" w:eastAsia="Arial Unicode MS" w:hAnsi="Times New Roman" w:cs="Times New Roman"/>
          <w:sz w:val="24"/>
          <w:szCs w:val="24"/>
        </w:rPr>
        <w:t xml:space="preserve"> dni od daty otrzymania przez Zamawiającego prawidłowo sporządzonej faktury.</w:t>
      </w:r>
    </w:p>
    <w:p w:rsidR="00237FE8" w:rsidRPr="00B2628F" w:rsidRDefault="00237FE8" w:rsidP="00B2628F">
      <w:pPr>
        <w:spacing w:after="0"/>
        <w:ind w:left="852" w:hanging="426"/>
        <w:jc w:val="both"/>
        <w:rPr>
          <w:rFonts w:ascii="Times New Roman" w:eastAsia="Arial Unicode MS" w:hAnsi="Times New Roman" w:cs="Times New Roman"/>
          <w:sz w:val="24"/>
          <w:szCs w:val="24"/>
        </w:rPr>
      </w:pPr>
      <w:r w:rsidRPr="00B2628F">
        <w:rPr>
          <w:rFonts w:ascii="Times New Roman" w:eastAsia="Arial Unicode MS" w:hAnsi="Times New Roman" w:cs="Times New Roman"/>
          <w:sz w:val="24"/>
          <w:szCs w:val="24"/>
        </w:rPr>
        <w:t xml:space="preserve">3.1 Za datę dokonania płatności przyjmuje się datę obciążenia rachunku bankowego Zamawiającego. </w:t>
      </w:r>
    </w:p>
    <w:p w:rsidR="00237FE8" w:rsidRPr="00B2628F" w:rsidRDefault="00237FE8" w:rsidP="00B2628F">
      <w:pPr>
        <w:spacing w:after="0"/>
        <w:ind w:left="852" w:hanging="426"/>
        <w:jc w:val="both"/>
        <w:rPr>
          <w:rFonts w:ascii="Times New Roman" w:eastAsia="Arial Unicode MS" w:hAnsi="Times New Roman" w:cs="Times New Roman"/>
          <w:sz w:val="24"/>
          <w:szCs w:val="24"/>
        </w:rPr>
      </w:pPr>
      <w:r w:rsidRPr="00B2628F">
        <w:rPr>
          <w:rFonts w:ascii="Times New Roman" w:eastAsia="Arial Unicode MS" w:hAnsi="Times New Roman" w:cs="Times New Roman"/>
          <w:sz w:val="24"/>
          <w:szCs w:val="24"/>
        </w:rPr>
        <w:t>3.2 Płatności będą dokonywane przelewem na rachunek bankowy Wykonawcy wskazany na fakturze.</w:t>
      </w:r>
    </w:p>
    <w:p w:rsidR="00237FE8" w:rsidRPr="00B2628F" w:rsidRDefault="00237FE8" w:rsidP="00B2628F">
      <w:pPr>
        <w:spacing w:after="0"/>
        <w:ind w:left="426" w:hanging="426"/>
        <w:jc w:val="both"/>
        <w:rPr>
          <w:rFonts w:ascii="Times New Roman" w:eastAsia="Arial Unicode MS" w:hAnsi="Times New Roman" w:cs="Times New Roman"/>
          <w:sz w:val="24"/>
          <w:szCs w:val="24"/>
        </w:rPr>
      </w:pPr>
      <w:r w:rsidRPr="00B2628F">
        <w:rPr>
          <w:rFonts w:ascii="Times New Roman" w:eastAsia="Arial Unicode MS" w:hAnsi="Times New Roman" w:cs="Times New Roman"/>
          <w:sz w:val="24"/>
          <w:szCs w:val="24"/>
        </w:rPr>
        <w:t>4.W przypadku udziału podwykonawców w realizacji zadania Wykonawca otrzyma wynagrodzenie po udokumentowaniu rozliczenia się z Podwykonawcą (dalszym podwykonawcą) za prace związane z wykonaniem przedmiotu umowy.</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 Do faktury Wykonawca załączy zestawienie kwot umówionych wynagrodzeń wszystkich podwykonawców lub dalszych podwykonawców w przypadku, których Zamawiający ponosi odpowiedzialność solidarną na zasadach określonych w ustawie Prawo zamówień publicznych wraz z oświadczeniem na piśmie podwykonawców lub dalszych podwykonawców o zapłaceniu wszelkich należności wynikających z zawartych umów wskazanych w zestawieniu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jest potwierdzona przez Wykonawcę za zgodność z oryginałem kopia faktury i przelewu.</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6. Wykonawca jest zobowiązany do zawierania umów podwykonawczych w sposób umożliwiający rozliczenie robót wykonanych przez podwykonawców.</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7. Warunkiem zapłaty Wykonawcy wynagrodzenia jest przedłożenie Zamawiającemu wraz z fakturą dokumentów wskazanych w ust. 5.</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8.Zamawiający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9. Wynagrodzenie, o którym mowa w ust. 8,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10. Bezpośrednia zapłata, o której mowa w ust. 8 obejmuje wyłącznie należne wynagrodzenie bez odsetek należnych podwykonawcy lub dalszemu podwykonawcy.</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11.Przed dokonaniem bezpośredniej zapłaty Wykonawca zostanie poinformowany przez Zamawiającego w formie pisemnej o:</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możliwości zgłoszenia przez Wykonawcę, w terminie 7 dni od dnia otrzymania informacji, o której mowa w pkt 1) pisemnych uwag dotyczących zasadności bezpośredniej zapłaty wynagrodzenia podwykonawcy lub dalszemu podwykonawcy.</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12. W przypadku zgłoszenia przez Wykonawcę uwag, o których mowa w ust. 11 pkt 2 w terminie 7 dni od dnia otrzymania informacji, o której mowa w ust. 11 pkt 1 i 2 Zamawiający może:</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nie dokonać bezpośredniej zapłaty wynagrodzenia podwykonawcy lub dalszemu podwykonawcy, jeżeli Wykonawca wykaże niezasadność takiej zapłaty, albo</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dokonać bezpośredniej zapłaty wynagrodzenia podwykonawcy lub dalszemu podwykonawcy, jeżeli podwykonawca lub dalszy podwykonawca wykaże zasadność takiej zapłaty.</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13. W przypadku dokonania bezpośredniej zapłaty podwykonawcy lub dalszemu podwykonawcy, o której mowa w ust. 12 pkt 3, Zamawiający potrąci kwotę wypłaconego podwykonawcy lub dalszemu podwykonawcy wynagrodzenia z wynagrodzenia należnego Wykonawcy.</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14.Zasady wystawiania faktur:</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 Zamawiający upoważnia Wykonawcę do wystawiania faktur na: </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b/>
          <w:bCs/>
          <w:sz w:val="24"/>
          <w:szCs w:val="24"/>
        </w:rPr>
        <w:t>Nabywca</w:t>
      </w:r>
      <w:r w:rsidRPr="00B2628F">
        <w:rPr>
          <w:rFonts w:ascii="Times New Roman" w:hAnsi="Times New Roman" w:cs="Times New Roman"/>
          <w:sz w:val="24"/>
          <w:szCs w:val="24"/>
        </w:rPr>
        <w:t>- Gmina  Borkowice ul. ks. Jana Wiśniewskiego 42, 26 422 Borkowice, NIP: 6010085857,</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b/>
          <w:bCs/>
          <w:sz w:val="24"/>
          <w:szCs w:val="24"/>
        </w:rPr>
        <w:lastRenderedPageBreak/>
        <w:t xml:space="preserve">Odbiorca </w:t>
      </w:r>
      <w:r w:rsidRPr="00B2628F">
        <w:rPr>
          <w:rFonts w:ascii="Times New Roman" w:hAnsi="Times New Roman" w:cs="Times New Roman"/>
          <w:sz w:val="24"/>
          <w:szCs w:val="24"/>
        </w:rPr>
        <w:t>– Urząd Gminy w  Borkowicach ul. ks. Jana Wiśniewskiego 42, 26 422 Borkowice</w:t>
      </w:r>
      <w:r w:rsidR="00032A96" w:rsidRPr="00B2628F">
        <w:rPr>
          <w:rFonts w:ascii="Times New Roman" w:hAnsi="Times New Roman" w:cs="Times New Roman"/>
          <w:sz w:val="24"/>
          <w:szCs w:val="24"/>
        </w:rPr>
        <w:t>, NIP 7991449927</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późn. zm.).</w:t>
      </w:r>
    </w:p>
    <w:p w:rsidR="00032A96" w:rsidRPr="00B2628F" w:rsidRDefault="00032A96" w:rsidP="00AB10B7">
      <w:pPr>
        <w:spacing w:after="0"/>
        <w:ind w:left="852"/>
        <w:jc w:val="both"/>
        <w:rPr>
          <w:rFonts w:ascii="Times New Roman" w:hAnsi="Times New Roman" w:cs="Times New Roman"/>
          <w:sz w:val="24"/>
          <w:szCs w:val="24"/>
        </w:rPr>
      </w:pPr>
      <w:r w:rsidRPr="00B2628F">
        <w:rPr>
          <w:rFonts w:ascii="Times New Roman" w:hAnsi="Times New Roman" w:cs="Times New Roman"/>
          <w:sz w:val="24"/>
          <w:szCs w:val="24"/>
        </w:rPr>
        <w:t xml:space="preserve">2a) Od dnia </w:t>
      </w:r>
      <w:r w:rsidRPr="00B2628F">
        <w:rPr>
          <w:rFonts w:ascii="Times New Roman" w:hAnsi="Times New Roman" w:cs="Times New Roman"/>
          <w:b/>
          <w:bCs/>
          <w:sz w:val="24"/>
          <w:szCs w:val="24"/>
        </w:rPr>
        <w:t>1 kwietnia 2026 r.</w:t>
      </w:r>
      <w:r w:rsidRPr="00B2628F">
        <w:rPr>
          <w:rFonts w:ascii="Times New Roman" w:hAnsi="Times New Roman" w:cs="Times New Roman"/>
          <w:sz w:val="24"/>
          <w:szCs w:val="24"/>
        </w:rPr>
        <w:t xml:space="preserve"> Wykonawca zobowiązuje się do wystawiania faktur wyłącznie w formie ustrukturyzowanej za pośrednictwem </w:t>
      </w:r>
      <w:r w:rsidRPr="00B2628F">
        <w:rPr>
          <w:rFonts w:ascii="Times New Roman" w:hAnsi="Times New Roman" w:cs="Times New Roman"/>
          <w:b/>
          <w:bCs/>
          <w:sz w:val="24"/>
          <w:szCs w:val="24"/>
        </w:rPr>
        <w:t>Krajowego Systemu e-Faktur (KSeF)</w:t>
      </w:r>
      <w:r w:rsidRPr="00B2628F">
        <w:rPr>
          <w:rFonts w:ascii="Times New Roman" w:hAnsi="Times New Roman" w:cs="Times New Roman"/>
          <w:sz w:val="24"/>
          <w:szCs w:val="24"/>
        </w:rPr>
        <w:t>, zgodnie z ustawą z dnia 11 marca 2004 r. o podatku od towarów i usług (Dz.U. z 2024 r., poz. 361 z późn. zm.) oraz przepisami wykonawczymi.</w:t>
      </w:r>
    </w:p>
    <w:p w:rsidR="00032A96" w:rsidRPr="00B2628F" w:rsidRDefault="00032A96" w:rsidP="00AB10B7">
      <w:pPr>
        <w:spacing w:after="0"/>
        <w:ind w:left="852"/>
        <w:jc w:val="both"/>
        <w:rPr>
          <w:rFonts w:ascii="Times New Roman" w:hAnsi="Times New Roman" w:cs="Times New Roman"/>
          <w:sz w:val="24"/>
          <w:szCs w:val="24"/>
        </w:rPr>
      </w:pPr>
      <w:r w:rsidRPr="00B2628F">
        <w:rPr>
          <w:rFonts w:ascii="Times New Roman" w:hAnsi="Times New Roman" w:cs="Times New Roman"/>
          <w:sz w:val="24"/>
          <w:szCs w:val="24"/>
        </w:rPr>
        <w:t>2b) Faktura ustrukturyzowana uznawana jest za wystawioną i doręczoną Zamawiającemu w dniu nadania przez system KSeF unikalnego numeru identyfikacyjnego (numer KSeF).</w:t>
      </w:r>
    </w:p>
    <w:p w:rsidR="00032A96" w:rsidRPr="00B2628F" w:rsidRDefault="00032A96" w:rsidP="00AB10B7">
      <w:pPr>
        <w:spacing w:after="0"/>
        <w:ind w:left="852"/>
        <w:jc w:val="both"/>
        <w:rPr>
          <w:rFonts w:ascii="Times New Roman" w:hAnsi="Times New Roman" w:cs="Times New Roman"/>
          <w:b/>
          <w:bCs/>
          <w:sz w:val="24"/>
          <w:szCs w:val="24"/>
        </w:rPr>
      </w:pPr>
      <w:r w:rsidRPr="00B2628F">
        <w:rPr>
          <w:rFonts w:ascii="Times New Roman" w:hAnsi="Times New Roman" w:cs="Times New Roman"/>
          <w:b/>
          <w:bCs/>
          <w:sz w:val="24"/>
          <w:szCs w:val="24"/>
        </w:rPr>
        <w:t>2c)</w:t>
      </w:r>
      <w:r w:rsidRPr="00B2628F">
        <w:rPr>
          <w:rFonts w:ascii="Times New Roman" w:hAnsi="Times New Roman" w:cs="Times New Roman"/>
          <w:sz w:val="24"/>
          <w:szCs w:val="24"/>
        </w:rPr>
        <w:t xml:space="preserve"> Wykonawca wystawia faktury w systemie KSeF z użyciem numeru identyfikacyjnego Zamawiającego w systemie KSeF: </w:t>
      </w:r>
      <w:r w:rsidRPr="00B2628F">
        <w:rPr>
          <w:rFonts w:ascii="Times New Roman" w:hAnsi="Times New Roman" w:cs="Times New Roman"/>
          <w:b/>
          <w:bCs/>
          <w:sz w:val="24"/>
          <w:szCs w:val="24"/>
        </w:rPr>
        <w:t>Gmina Borkowice, NIP 6010085857.</w:t>
      </w:r>
    </w:p>
    <w:p w:rsidR="00032A96" w:rsidRPr="00B2628F" w:rsidRDefault="00032A96" w:rsidP="00AB10B7">
      <w:pPr>
        <w:spacing w:after="0"/>
        <w:ind w:left="852"/>
        <w:jc w:val="both"/>
        <w:rPr>
          <w:rFonts w:ascii="Times New Roman" w:hAnsi="Times New Roman" w:cs="Times New Roman"/>
          <w:sz w:val="24"/>
          <w:szCs w:val="24"/>
        </w:rPr>
      </w:pPr>
      <w:r w:rsidRPr="00B2628F">
        <w:rPr>
          <w:rFonts w:ascii="Times New Roman" w:hAnsi="Times New Roman" w:cs="Times New Roman"/>
          <w:b/>
          <w:bCs/>
          <w:sz w:val="24"/>
          <w:szCs w:val="24"/>
        </w:rPr>
        <w:t>2d)</w:t>
      </w:r>
      <w:r w:rsidRPr="00B2628F">
        <w:rPr>
          <w:rFonts w:ascii="Times New Roman" w:hAnsi="Times New Roman" w:cs="Times New Roman"/>
          <w:sz w:val="24"/>
          <w:szCs w:val="24"/>
        </w:rPr>
        <w:t xml:space="preserve"> W przypadku awarii systemu KSeF lub braku możliwości wystawienia faktury w systemie, Wykonawca jest zobowiązany wystawić fakturę w postaci elektronicznej (PDF) i przesłać ją na adres e-mail wskazany przez Zamawiającego. Po przywróceniu dostępności KSeF faktura zostanie niezwłocznie wprowadzona do systemu z zachowaniem pierwotnej daty wystawienia.</w:t>
      </w:r>
    </w:p>
    <w:p w:rsidR="00032A96" w:rsidRPr="00B2628F" w:rsidRDefault="00032A96" w:rsidP="00AB10B7">
      <w:pPr>
        <w:spacing w:after="0"/>
        <w:ind w:left="852"/>
        <w:jc w:val="both"/>
        <w:rPr>
          <w:rFonts w:ascii="Times New Roman" w:hAnsi="Times New Roman" w:cs="Times New Roman"/>
          <w:sz w:val="24"/>
          <w:szCs w:val="24"/>
        </w:rPr>
      </w:pPr>
      <w:r w:rsidRPr="00B2628F">
        <w:rPr>
          <w:rFonts w:ascii="Times New Roman" w:hAnsi="Times New Roman" w:cs="Times New Roman"/>
          <w:b/>
          <w:bCs/>
          <w:sz w:val="24"/>
          <w:szCs w:val="24"/>
        </w:rPr>
        <w:t>2e)</w:t>
      </w:r>
      <w:r w:rsidRPr="00B2628F">
        <w:rPr>
          <w:rFonts w:ascii="Times New Roman" w:hAnsi="Times New Roman" w:cs="Times New Roman"/>
          <w:sz w:val="24"/>
          <w:szCs w:val="24"/>
        </w:rPr>
        <w:t xml:space="preserve"> Zamawiający dokonuje zapłaty wyłącznie na podstawie faktur ustrukturyzowanych udostępnionych w systemie KSeF. Termin płatności liczony jest od dnia udostępnienia faktury Zamawiającemu w systemie KSeF.</w:t>
      </w:r>
    </w:p>
    <w:p w:rsidR="00032A96" w:rsidRPr="00B2628F" w:rsidRDefault="00032A96" w:rsidP="00AB10B7">
      <w:pPr>
        <w:spacing w:after="0"/>
        <w:ind w:left="852"/>
        <w:jc w:val="both"/>
        <w:rPr>
          <w:rFonts w:ascii="Times New Roman" w:hAnsi="Times New Roman" w:cs="Times New Roman"/>
          <w:sz w:val="24"/>
          <w:szCs w:val="24"/>
        </w:rPr>
      </w:pPr>
      <w:r w:rsidRPr="00B2628F">
        <w:rPr>
          <w:rFonts w:ascii="Times New Roman" w:hAnsi="Times New Roman" w:cs="Times New Roman"/>
          <w:b/>
          <w:bCs/>
          <w:sz w:val="24"/>
          <w:szCs w:val="24"/>
        </w:rPr>
        <w:t>2f)</w:t>
      </w:r>
      <w:r w:rsidRPr="00B2628F">
        <w:rPr>
          <w:rFonts w:ascii="Times New Roman" w:hAnsi="Times New Roman" w:cs="Times New Roman"/>
          <w:sz w:val="24"/>
          <w:szCs w:val="24"/>
        </w:rPr>
        <w:t xml:space="preserve"> W przypadku zmian przepisów prawa dotyczących Krajowego Systemu e-Faktur, Strony zobowiązują się stosować aktualne regulacje bez konieczności zawierania aneksu.</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Zapłata faktury nastąpi z uwzględnieniem przepisów art. 108a ust. 1a ustawy o podatku od towarów i usług.</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 Wykonawca jest zobowiązany podać na fakturze adnotację „mechanizm podzielonej płatności”.</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5) 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rsidR="00237FE8" w:rsidRPr="00B2628F" w:rsidRDefault="00237FE8" w:rsidP="00B2628F">
      <w:pPr>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6) 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15.Zamawiający zastrzega sobie prawo zakwestionowania zafakturowanej kwoty w przypadku stwierdzenia, że jest ona niezgodna z umową lub przepisami powszechnie obowiązującymi.</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16.W przypadku, o którym mowa w ust. 15 Zamawiający dokona zwrotu faktury bez jej zaksięgowania i zapłaty Wykonawcy, żądając jednocześnie dodatkowych wyjaśnień lub zmiany faktury.</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17.Termin płatności faktury, w sytuacji opisanej w ust. 16 będzie liczony od dnia otrzymania wymaganych wyjaśnień lub prawidłowo wystawionej faktury.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18.Niezależnie od postanowień Umowy Wykonawca jest zobowiązany do terminowego regulowania wszelkich zobowiązań wobec podwykonawców i dalszych podwykonawców</w:t>
      </w:r>
      <w:r w:rsidR="00E03109" w:rsidRPr="00B2628F">
        <w:rPr>
          <w:rFonts w:ascii="Times New Roman" w:hAnsi="Times New Roman" w:cs="Times New Roman"/>
          <w:sz w:val="24"/>
          <w:szCs w:val="24"/>
        </w:rPr>
        <w:t>(w tym wynikające z art. 439 ust 5 ustawy pzp)</w:t>
      </w:r>
      <w:r w:rsidRPr="00B2628F">
        <w:rPr>
          <w:rFonts w:ascii="Times New Roman" w:hAnsi="Times New Roman" w:cs="Times New Roman"/>
          <w:sz w:val="24"/>
          <w:szCs w:val="24"/>
        </w:rPr>
        <w:t>. Nieterminowe regulowanie wymagalnych zobowiązań wobec podwykonawców i dalszych podwykonawców stanowi nienależyte wykonanie Umowy i uprawnia Zamawiającego do dokonania spłaty wobec Podwykonawcy na zasadzie odpowiedzialności solidarnej wynikającej z art. 647</w:t>
      </w:r>
      <w:r w:rsidRPr="00B2628F">
        <w:rPr>
          <w:rFonts w:ascii="Times New Roman" w:hAnsi="Times New Roman" w:cs="Times New Roman"/>
          <w:sz w:val="24"/>
          <w:szCs w:val="24"/>
          <w:vertAlign w:val="superscript"/>
        </w:rPr>
        <w:t>1</w:t>
      </w:r>
      <w:r w:rsidRPr="00B2628F">
        <w:rPr>
          <w:rFonts w:ascii="Times New Roman" w:hAnsi="Times New Roman" w:cs="Times New Roman"/>
          <w:sz w:val="24"/>
          <w:szCs w:val="24"/>
        </w:rPr>
        <w:t xml:space="preserve"> k.c. i potrącenie kwoty równej tej należności z wierzytelności Wykonawcy względem Zamawiającego, na co Wykonawca niniejszym wyraża zgodę lub dokonania spłaty należności Wykonawcy wobec podwykonawcy i dalszych podwykonawców z kwot pozyskanych z zabezpieczenia, o którym mowa w § 15.</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trike/>
          <w:sz w:val="24"/>
          <w:szCs w:val="24"/>
        </w:rPr>
      </w:pPr>
      <w:r w:rsidRPr="00B2628F">
        <w:rPr>
          <w:rFonts w:ascii="Times New Roman" w:hAnsi="Times New Roman" w:cs="Times New Roman"/>
          <w:sz w:val="24"/>
          <w:szCs w:val="24"/>
        </w:rPr>
        <w:t>19. Strony ustalają, że wierzytelności przysługujące Wykonawcy z tytułu uiszczenia należności za wykonane prace nie mogą być przeniesione na osoby trzecie w formie przelewu wierzytelności lub w jakiejkolwiek innej formie.</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20. Zamawiający może potrącić każdą swoją wierzytelność wynikającą z Umowy lub związaną z  umową od każdej płatności należnej Wykonawcy, na co Wykonawca wyraża zgodę. Zapłata takiej należności z płatności należnej Wykonawcy nie zwalnia Wykonawcy z obowiązku wykonania zakończenia Przedmiotu Umowy opisanego w § 1 lub jakichkolwiek innych obowiązków i zobowiązań wynikających z niniejszej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21.W przypadku, gdy umowa jest realizowana przez podmioty działające w Konsorcjum, jego członkowie upoważnią w formie pisemnej pod rygorem nieważności jednego z członków Konsorcjum do wystawienia przez niego faktury VAT oraz do przyjęcia przez niego należności przypadających wszystkim członkom Konsorcjum z tytułu wykonywania Przedmiotu Umowy na wskazany rachunek bankowy. </w:t>
      </w:r>
    </w:p>
    <w:p w:rsidR="00032A96" w:rsidRPr="00B2628F" w:rsidRDefault="00032A96"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8</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Polecenia Zamawiającego</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Zamawiający ma prawo, jeżeli jest to niezbędne dla wykonania Przedmiotu Umowy, polecać Wykonawcy na piśmie:</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wykonanie robót wynikających z zasad wiedzy technicznej, a niewymienionych w opracowanej dokumentacji i kosztorysie ofertowym;</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2) wykonanie rozwiązań zamiennych w stosunku do opracowanych w dokumentacji projektowej;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dokonanie zmiany określonej uaktualnionym harmonogramem rzeczowo – finansowym (robót) kolejności wykonania robót, a Wykonawca zobowiązany jest wykonać każde z powyższych poleceń;</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4) rezygnację z części robót</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Wydane przez Zamawiającego polecenia, o których mowa w ust.1 nie unieważniają w jakiejkolwiek mierze Umowy, a skutki tych poleceń nie wpływają na wynagrodzenie Wykonawcy oraz na termin zakończenia przedmiotu umowy, o którym mowa w § 4 Umowy, w sposób inny niż opisany w § 17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Zmiany wynikające z poleceń, o których mowa w ust. 1 muszą być uwzględnione przez Wykonawcę w uaktualnionym harmonogramie rzeczowo – finansowym zgodnie z postanowieniami § 5 Umowy.</w:t>
      </w:r>
    </w:p>
    <w:p w:rsidR="00AB10B7" w:rsidRDefault="00AB10B7"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9</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Obowiązki Zamawiającego i Wykonawcy</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Do obowiązków Zamawiającego należy w szczególności: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przekazanie terenu budowy po zgłoszeniu przez Wykonawcę Zamawiającemu kierownika budowy oraz złożeniu oświadczenia przez w/w o przyjęciu obowiązków,</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zapewnienie nadzoru inwestorskiego,</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udzielenia Wykonawcy niezbędnych pełnomocnictw w przypadku, gdy okażą się one niezbędne do wykonania przez Wykonawcę obowiązków wynikających z Umowy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 przeprowadzenie odbioru wykonanych usług i robót,</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5) zapłata wynagrodzenia  za wykonany i odebrany Przedmiot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Do obowiązków Wykonawcy należy w szczególności: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opracowanie harmonogramu rzeczowo-finansowego i jego aktualizowanie,</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opracowanie i przedłożenie Zamawiającemu w ciągu 7 dni od dnia podpisania umowy kosztorysu ofertowego na podstawie, którego obliczono cenę oferty,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w terminie 7 dni licząc od daty odbioru dokumentacji projektowej dostarczyć do zatwierdzenia przez Zamawiającego plan bezpieczeństwa i ochrony zdrowia oraz oświadczenie kierownika budowy o podjęciu obowiązków,</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 wykonanie Przedmiotu Umowy w oparciu o Dokumentację projektową z uwzględnieniem wymagań określonych w STWiORB oraz zgodnie z Planem BiOZ,</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5) kontrola jakości materiałów i robót zgodnie z postanowieniami STWiORB,</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6) skompletowanie i przedstawienie Zamawiającemu dokumentów pozwalających na ocenę prawidłowego wykonania przedmiotu odbioru częściowego i odbioru końcowego robót,</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7) zapewnienie bezpiecznego korzystania z obszaru przylegającego do terenu budowy oraz do dbania o porządek na terenie budowy, utrzymywania terenu budowy w stanie wolnym od przeszkód komunikacyjnych oraz usuwanie i składowanie wszelkich urządzeń pomocniczych i zbędnych materiałów, odpadów i śmieci oraz niepotrzebnych urządzeń prowizorycznych, a po zakończeniu robót usunięcie poza teren budowy wszelkich urządzeń tymczasowego zaplecza, oraz pozostawienie całego terenu budowy i robót czystego i nadającego się do użytkowania,</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8) zapewnienie odpowiednich środków celem zabezpieczenia dróg i obiektów inżynieryjnych prowadzących do terenu budowy od uszkodzeń, które mogą spowodować roboty lub transport i sprzęt Wykonawcy lub jego dostawców i Podwykonawców, w szczególności powinien dostosować się do obowiązujących </w:t>
      </w:r>
      <w:r w:rsidRPr="00B2628F">
        <w:rPr>
          <w:rFonts w:ascii="Times New Roman" w:hAnsi="Times New Roman" w:cs="Times New Roman"/>
          <w:sz w:val="24"/>
          <w:szCs w:val="24"/>
        </w:rPr>
        <w:lastRenderedPageBreak/>
        <w:t>ograniczeń obciążeń osi pojazdów podczas transportu materiałów i sprzętu, do i z terenu budowy, aby nie spowodował on szkód na drogach i obiektach inżynierskich,</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9) zabezpieczenie instalacji i urządzeń na terenie budowy i w jej bezpośrednim otoczeniu przed ich zniszczeniem lub uszkodzeniem w trakcie wykonywania robót,</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10) informowanie Zamawiającego o terminie wykonania robót ulegających zakryciu oraz terminie odbioru robót zanikających w terminach i w zakresie określonym w STWiORB,</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11) informowanie bieżące Zamawiającego o problemach lub okolicznościach mogących wpłynąć na jakość robót lub termin zakończenia robót,</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12) niezwłoczne informowanie Zamawiającego o zaistniałych na terenie budowy kontrolach i wypadkach,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13) opracowanie projektu organizacji ruchu na czas budowy, uzyskanie wymaganych prawem uzgodnień i</w:t>
      </w:r>
      <w:r w:rsidR="00767BBB" w:rsidRPr="00B2628F">
        <w:rPr>
          <w:rFonts w:ascii="Times New Roman" w:hAnsi="Times New Roman" w:cs="Times New Roman"/>
          <w:sz w:val="24"/>
          <w:szCs w:val="24"/>
        </w:rPr>
        <w:t xml:space="preserve"> pozwoleń od zarządcy dróg ,  </w:t>
      </w:r>
      <w:r w:rsidRPr="00B2628F">
        <w:rPr>
          <w:rFonts w:ascii="Times New Roman" w:hAnsi="Times New Roman" w:cs="Times New Roman"/>
          <w:sz w:val="24"/>
          <w:szCs w:val="24"/>
        </w:rPr>
        <w:t>przedłożenie go Zamawiającemu w terminie do czasu przystąpienia do wykonywania robót budowlanych,</w:t>
      </w:r>
      <w:r w:rsidR="00767BBB" w:rsidRPr="00B2628F">
        <w:rPr>
          <w:rFonts w:ascii="Times New Roman" w:hAnsi="Times New Roman" w:cs="Times New Roman"/>
          <w:sz w:val="24"/>
          <w:szCs w:val="24"/>
        </w:rPr>
        <w:t>a także ponieść koszty związane z zajęciem pasa drogowego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14) oznakowanie miejsca robót zgodnie z zatwierdzonym projektem organizacji ruchu i utrzymanie tego oznakowania w należytym stanie przez cały czas wykonywania robót,</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15) zgłoszenie i uzgodnienie z dysponentami urządzeń obcych znajdujących się w pasie drogowym zasad prowadzenia robót zgodnie z uzgodnieniami branżowymi,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16) przekazanie przebudowanych lub modernizowanych urządzeń obcych właściwym dysponentom protokołem zdawczo-odbiorczym,</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17) uczestniczenie w naradach koordynacyjnych,</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18) umożliwienie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19) zapłata należnego wynagrodzenia Podwykonawcom i dalszym Podwykonawcom, jeżeli Wykonawca korzysta z Podwykonawców,</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20)wykonanie i montaż tablic promocyjnych inwestycji według wytycznych Zamawiającego.</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21) zapewnić opomiarowanie oraz ponieść koszt zużytej energii elektrycznej oraz wody w okresie realizacji przedmiotu umowy – jeżeli dotyczy.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3. </w:t>
      </w:r>
      <w:r w:rsidR="00007D07" w:rsidRPr="00B2628F">
        <w:rPr>
          <w:rFonts w:ascii="Times New Roman" w:hAnsi="Times New Roman" w:cs="Times New Roman"/>
          <w:sz w:val="24"/>
          <w:szCs w:val="24"/>
        </w:rPr>
        <w:t>Zwłoka</w:t>
      </w:r>
      <w:r w:rsidRPr="00B2628F">
        <w:rPr>
          <w:rFonts w:ascii="Times New Roman" w:hAnsi="Times New Roman" w:cs="Times New Roman"/>
          <w:sz w:val="24"/>
          <w:szCs w:val="24"/>
        </w:rPr>
        <w:t xml:space="preserve"> z tytułu nieprzekazania dokumentów, o których mowa w ust. 2 pkt. 6 będzie traktowane jako powstałe z przyczyn zależnych od Wykonawcy i nie może stanowić podstawy do zmiany terminu zakończenia robót.</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Wymagania Zamawiającego dotyczące zatrudnienia osób na umowę o pracę przez Wykonawcę lub podwykonawcę</w:t>
      </w:r>
      <w:r w:rsidR="00B3068B" w:rsidRPr="00B2628F">
        <w:rPr>
          <w:rFonts w:ascii="Times New Roman" w:hAnsi="Times New Roman" w:cs="Times New Roman"/>
          <w:sz w:val="24"/>
          <w:szCs w:val="24"/>
        </w:rPr>
        <w:t xml:space="preserve">. </w:t>
      </w:r>
      <w:r w:rsidRPr="00B2628F">
        <w:rPr>
          <w:rFonts w:ascii="Times New Roman" w:hAnsi="Times New Roman" w:cs="Times New Roman"/>
          <w:sz w:val="24"/>
          <w:szCs w:val="24"/>
        </w:rPr>
        <w:t>Zamawiający wskaz</w:t>
      </w:r>
      <w:r w:rsidR="00E03109" w:rsidRPr="00B2628F">
        <w:rPr>
          <w:rFonts w:ascii="Times New Roman" w:hAnsi="Times New Roman" w:cs="Times New Roman"/>
          <w:sz w:val="24"/>
          <w:szCs w:val="24"/>
        </w:rPr>
        <w:t>ał</w:t>
      </w:r>
      <w:r w:rsidRPr="00B2628F">
        <w:rPr>
          <w:rFonts w:ascii="Times New Roman" w:hAnsi="Times New Roman" w:cs="Times New Roman"/>
          <w:sz w:val="24"/>
          <w:szCs w:val="24"/>
        </w:rPr>
        <w:t xml:space="preserve"> czynności, które muszą być realizowane przez pracowników zatrudnionych na podstawie umowy o pracę w rozumieniu art. 22 ustawy z dnia 26.06.1974r. – Kodeks pracy</w:t>
      </w:r>
      <w:r w:rsidR="00E03109" w:rsidRPr="00B2628F">
        <w:rPr>
          <w:rFonts w:ascii="Times New Roman" w:hAnsi="Times New Roman" w:cs="Times New Roman"/>
          <w:sz w:val="24"/>
          <w:szCs w:val="24"/>
        </w:rPr>
        <w:t xml:space="preserve"> wg wymagań wynikających z treści SWZ</w:t>
      </w:r>
      <w:r w:rsidRPr="00B2628F">
        <w:rPr>
          <w:rFonts w:ascii="Times New Roman" w:hAnsi="Times New Roman" w:cs="Times New Roman"/>
          <w:sz w:val="24"/>
          <w:szCs w:val="24"/>
        </w:rPr>
        <w:t>. Wyjątkiem będą przypadki wynikające z przepisów prawa w tym takie czynności, które są wykonywane przez osoby w ramach prowadzonej przez nie działalności gospodarczej.</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 xml:space="preserve">5. Wykonawca na żądanie Zamawiającego obowiązany jest udokumentować zatrudnienie osób, o których mowa powyżej. W związku z tym Wykonawca obowiązany jest ewidencjonować czas pracy tych osób ze wskazaniem tożsamości danej osoby oraz czynności, które były wykonywane przez tą osobę w ramach realizacji przedmiotowego zamówienia. Na żądanie Zamawiającego Wykonawca przedłoży dowody zatrudnienia osób, o których mowa powyżej w terminie 3 dni roboczych, tj. -wypełniony </w:t>
      </w:r>
      <w:r w:rsidRPr="00B2628F">
        <w:rPr>
          <w:rFonts w:ascii="Times New Roman" w:hAnsi="Times New Roman" w:cs="Times New Roman"/>
          <w:b/>
          <w:bCs/>
          <w:sz w:val="24"/>
          <w:szCs w:val="24"/>
        </w:rPr>
        <w:t>Załącznik 13 nr SWZ</w:t>
      </w:r>
      <w:r w:rsidRPr="00B2628F">
        <w:rPr>
          <w:rFonts w:ascii="Times New Roman" w:hAnsi="Times New Roman" w:cs="Times New Roman"/>
          <w:sz w:val="24"/>
          <w:szCs w:val="24"/>
        </w:rPr>
        <w:t>.</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6. Zamawiający może w każdym czasie zawiadomić Państwową Inspekcję Pracy celem przeprowadzenia kontroli, czy osoby wykonujące czynności wskazane w ust.</w:t>
      </w:r>
      <w:r w:rsidR="00E07080">
        <w:rPr>
          <w:rFonts w:ascii="Times New Roman" w:hAnsi="Times New Roman" w:cs="Times New Roman"/>
          <w:sz w:val="24"/>
          <w:szCs w:val="24"/>
        </w:rPr>
        <w:t xml:space="preserve"> </w:t>
      </w:r>
      <w:r w:rsidR="004730EE" w:rsidRPr="00E07080">
        <w:rPr>
          <w:rFonts w:ascii="Times New Roman" w:hAnsi="Times New Roman" w:cs="Times New Roman"/>
          <w:sz w:val="24"/>
          <w:szCs w:val="24"/>
        </w:rPr>
        <w:t>4</w:t>
      </w:r>
      <w:r w:rsidRPr="00B2628F">
        <w:rPr>
          <w:rFonts w:ascii="Times New Roman" w:hAnsi="Times New Roman" w:cs="Times New Roman"/>
          <w:sz w:val="24"/>
          <w:szCs w:val="24"/>
        </w:rPr>
        <w:t xml:space="preserve"> są zatrudnione na podstawie Umowy o pracę.</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7. Wykonawca realizując przedmiot zamówienia jest zobowiązany spełnić wszystkie wymagania wynikające ze SWZ i złożonej oferty, udzielonych w trakcie trwania postępowania wyjaśnień do oferty. W szczególności dotyczy to wykonania robót budowlanych lub usług przez podmiot udostępniający zasoby na podstawie art. 118 ust 2 ustawy pzp.</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trike/>
          <w:sz w:val="24"/>
          <w:szCs w:val="24"/>
        </w:rPr>
      </w:pPr>
      <w:r w:rsidRPr="00B2628F">
        <w:rPr>
          <w:rFonts w:ascii="Times New Roman" w:hAnsi="Times New Roman" w:cs="Times New Roman"/>
          <w:sz w:val="24"/>
          <w:szCs w:val="24"/>
        </w:rPr>
        <w:t xml:space="preserve">8. Wykonawca zapewnia finansowanie inwestycji w okresie poprzedzającym wypłatę wynagrodzenia. </w:t>
      </w:r>
    </w:p>
    <w:p w:rsidR="00B3068B" w:rsidRPr="00B2628F" w:rsidRDefault="00B3068B" w:rsidP="00B2628F">
      <w:pPr>
        <w:autoSpaceDE w:val="0"/>
        <w:autoSpaceDN w:val="0"/>
        <w:adjustRightInd w:val="0"/>
        <w:spacing w:after="0"/>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10</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Personel Wykonawcy</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Wykonawca zobowiązany jest zapewnić kierowanie robotami objętymi umową tak długo, jak będzie to konieczne- przez osoby posiadające stosowne kwalifikacje zawodowe.</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2. Wykonawca zobowiązuje się do wykonywania Przedmiotu Umowy przez osoby wskazane w Ofercie. Zamawiający dopuszcza możliwość zmiany osób, o których mowa w zdaniu poprzednim, na inne, posiadające co najmniej taką samą wiedzę i kwalifikacje oraz wymagane uprawnienia, jak wymagane w SWZ.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3. O planowanej zmianie osób lub dodatkowych osobach przy pomocy, których Wykonawca wykonuje Przedmiot Umowy, Wykonawca zobowiązany jest powiadomić Zamawiającego na piśmie przed dopuszczeniem tych osób do wykonywania prac.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Postanowienia niniejszego ustępu nie uchybiają zobowiązaniom Wykonawcy wynikającym z Obowiązku Zatrudnienia.</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 Zamawiający ustanawia Inspektora Nadzoru w osobie: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6. Wykonawca ustanawia Kierownika budowy w osobie: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7. Nadzór nad realizacją umowy z ramienia Wykonawcy  …………………………</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11</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Nadzór</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Zamawiający w czasie przekazania placu budowy poinformuje Wykonawcę o osobach pełniących funkcję Inspektora Nadzoru.</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Osoby, o których mowa w ust. 1 działają w granicach umocowania określonego w ustawie Prawo Budowlane.</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3. Zamawiający zastrzega sobie prawo zmiany ww. osób, o czym Zamawiający powiadomi na piśmie Wykonawcę na 3 dni przed dokonaniem zmiany. Zmiana ta winna być dokonana wpisem do dziennika budowy i nie wymaga zmiany  Umowy.</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12</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Podwykonawstwo</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bCs/>
          <w:sz w:val="24"/>
          <w:szCs w:val="24"/>
        </w:rPr>
      </w:pPr>
      <w:r w:rsidRPr="00B2628F">
        <w:rPr>
          <w:rFonts w:ascii="Times New Roman" w:hAnsi="Times New Roman" w:cs="Times New Roman"/>
          <w:bCs/>
          <w:sz w:val="24"/>
          <w:szCs w:val="24"/>
        </w:rPr>
        <w:t>1. Wykonawca wykona wszystkie części zamówienia samodzielnie/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2. Zamawiający nie nakłada obowiązku osobistego wykonania przez Wykonawcę kluczowych części zamówienia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Wykonawca może:</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powierzyć realizację części zamówienia Podwykonawcom, mimo niewskazania w ofercie takiej części do powierzenia Podwykonawcom,</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wskazać inny zakres podwykonawstwa, niż przedstawiony w ofercie,</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wskazać innych Podwykonawców niż przedstawieni w ofercie,</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 zrezygnować z podwykonawstwa.</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W przypadku, gdy zmiana lub rezygnacja z Podwykonawcy dotyczy podmiotu, na którego zasoby Wykonawca powoływał się na zasadach określonych w art. 118 ust. 2 ustawy Pzp w celu wykazania spełniania warunków udziału w postępowaniu lub kryteriów selekcji Wykonawca jest obowiązany wykazać Zamawiającemu, że proponowany inny podwykonawca lub Wykonawca samodzielnie spełnia je w stopniu niemniejszym niż podwykonawca, na którego zasoby Wykonawca powoływał się w trakcie postępowania o udzielenie zamówienia, przedstawiając Zamawiającemu dokumenty wymagane w ofercie na potwierdzenie tego warunku z datą nie późniejszą niż wystąpienie w/w zmian.</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 W przypadku zamówień na roboty budowlane lub usługi wykonywane na potrzeby robót budowlanych, które mają być wykonane w miejscu podlegającym bezpośredniemu nadzorowi Zamawiającego, Zamawiający żąda, aby przed przystąpieniem do wykonania zamówienia Wykonawca - o ile są już znane - podał nazwy albo imiona i nazwiska oraz dane kontaktowe podwykonawców i osób do kontaktów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 (art. 462 ust. 3 ustawy Pzp).</w:t>
      </w:r>
    </w:p>
    <w:p w:rsidR="00237FE8" w:rsidRPr="00B2628F" w:rsidRDefault="00E07080" w:rsidP="00B2628F">
      <w:pPr>
        <w:autoSpaceDE w:val="0"/>
        <w:autoSpaceDN w:val="0"/>
        <w:adjustRightInd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6</w:t>
      </w:r>
      <w:r w:rsidR="00237FE8" w:rsidRPr="00E07080">
        <w:rPr>
          <w:rFonts w:ascii="Times New Roman" w:hAnsi="Times New Roman" w:cs="Times New Roman"/>
          <w:sz w:val="24"/>
          <w:szCs w:val="24"/>
        </w:rPr>
        <w:t>.</w:t>
      </w:r>
      <w:r w:rsidR="00237FE8" w:rsidRPr="00B2628F">
        <w:rPr>
          <w:rFonts w:ascii="Times New Roman" w:hAnsi="Times New Roman" w:cs="Times New Roman"/>
          <w:sz w:val="24"/>
          <w:szCs w:val="24"/>
        </w:rPr>
        <w:t xml:space="preserve"> Umowa z Podwykonawcą/ dalszym podwykonawcą, powinna stanowić w szczególności, iż:</w:t>
      </w:r>
    </w:p>
    <w:p w:rsidR="00E03109"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terminy zapłaty wynagrodzenia nie mogą być dłuższe niż 30 dni,</w:t>
      </w:r>
    </w:p>
    <w:p w:rsidR="00E03109" w:rsidRPr="00B2628F" w:rsidRDefault="00E03109"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spełniać wymagania wynikające z art. 439 ust 5 ustawy pzp,</w:t>
      </w:r>
    </w:p>
    <w:p w:rsidR="00237FE8" w:rsidRPr="00B2628F" w:rsidRDefault="00E03109"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w:t>
      </w:r>
      <w:r w:rsidR="00237FE8" w:rsidRPr="00B2628F">
        <w:rPr>
          <w:rFonts w:ascii="Times New Roman" w:hAnsi="Times New Roman" w:cs="Times New Roman"/>
          <w:sz w:val="24"/>
          <w:szCs w:val="24"/>
        </w:rPr>
        <w:t>) w przypadku uchylania się przez Wykonawcę od obowiązku zapłaty wymagalnego wynagrodzenia przysługującego Podwykonawcy lub dalszemu podwykonawcy, którzy zawarli:</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a) zaakceptowane przez Zamawiającego Umowy o podwykonawstwo, których przedmiotem są roboty budowlane lub</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 xml:space="preserve">b) przedłożone Zamawiającemu zaakceptowane Umowy o podwykonawstwo, których przedmiotem są dostawy lub usługi,Zamawiający zapłaci bezpośrednio Podwykonawcy kwotę należnego wynagrodzenia bez odsetek należnych Podwykonawcy lub dalszemu podwykonawcy, zgodnie z treścią Umowy o podwykonawstwie </w:t>
      </w:r>
      <w:r w:rsidRPr="00B2628F">
        <w:rPr>
          <w:rFonts w:ascii="Times New Roman" w:hAnsi="Times New Roman" w:cs="Times New Roman"/>
          <w:i/>
          <w:sz w:val="24"/>
          <w:szCs w:val="24"/>
        </w:rPr>
        <w:t>.</w:t>
      </w:r>
    </w:p>
    <w:p w:rsidR="00237FE8" w:rsidRPr="00B2628F" w:rsidRDefault="00E03109"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w:t>
      </w:r>
      <w:r w:rsidR="00237FE8" w:rsidRPr="00B2628F">
        <w:rPr>
          <w:rFonts w:ascii="Times New Roman" w:hAnsi="Times New Roman" w:cs="Times New Roman"/>
          <w:sz w:val="24"/>
          <w:szCs w:val="24"/>
        </w:rPr>
        <w:t>) nie może zawierać postanowień:</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a) uzależniających uzyskanie przez Podwykonawcę płatności od Wykonawcy od zapłaty przez Zamawiającego Wykonawcy wynagrodzenia obejmującego zakres robót wykonanych przez Podwykonawcę,</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b) uzależniających zwrot Podwykonawcy kwot zabezpieczenia przez Wykonawcę od zwrotu zabezpieczenia wykonania Umowy przez Zamawiającego Wykonawcy,</w:t>
      </w:r>
    </w:p>
    <w:p w:rsidR="00237FE8" w:rsidRPr="00B2628F" w:rsidRDefault="00E07080" w:rsidP="00B2628F">
      <w:pPr>
        <w:autoSpaceDE w:val="0"/>
        <w:autoSpaceDN w:val="0"/>
        <w:adjustRightInd w:val="0"/>
        <w:spacing w:after="0"/>
        <w:ind w:left="426" w:hanging="426"/>
        <w:jc w:val="both"/>
        <w:rPr>
          <w:rFonts w:ascii="Times New Roman" w:hAnsi="Times New Roman" w:cs="Times New Roman"/>
          <w:sz w:val="24"/>
          <w:szCs w:val="24"/>
        </w:rPr>
      </w:pPr>
      <w:r w:rsidRPr="00E07080">
        <w:rPr>
          <w:rFonts w:ascii="Times New Roman" w:hAnsi="Times New Roman" w:cs="Times New Roman"/>
          <w:sz w:val="24"/>
          <w:szCs w:val="24"/>
        </w:rPr>
        <w:t>7</w:t>
      </w:r>
      <w:r w:rsidR="00237FE8" w:rsidRPr="00B2628F">
        <w:rPr>
          <w:rFonts w:ascii="Times New Roman" w:hAnsi="Times New Roman" w:cs="Times New Roman"/>
          <w:sz w:val="24"/>
          <w:szCs w:val="24"/>
        </w:rPr>
        <w:t xml:space="preserve">. </w:t>
      </w:r>
      <w:r w:rsidR="00AB10B7">
        <w:rPr>
          <w:rFonts w:ascii="Times New Roman" w:hAnsi="Times New Roman" w:cs="Times New Roman"/>
          <w:sz w:val="24"/>
          <w:szCs w:val="24"/>
        </w:rPr>
        <w:t xml:space="preserve"> </w:t>
      </w:r>
      <w:r w:rsidR="00237FE8" w:rsidRPr="00B2628F">
        <w:rPr>
          <w:rFonts w:ascii="Times New Roman" w:hAnsi="Times New Roman" w:cs="Times New Roman"/>
          <w:sz w:val="24"/>
          <w:szCs w:val="24"/>
        </w:rPr>
        <w:t>Treść Umowy o podwykonawstwo nie zmienia zakresu odpowiedzialności Wykonawcy, który jest odpowiedzialny za działania, uchybienia i zaniedbania Podwykonawcy, jego przedstawicieli lub pracowników w takim samym zakresie jak za swoje działania.</w:t>
      </w:r>
    </w:p>
    <w:p w:rsidR="00237FE8" w:rsidRPr="00B2628F" w:rsidRDefault="00E07080" w:rsidP="00B2628F">
      <w:pPr>
        <w:autoSpaceDE w:val="0"/>
        <w:autoSpaceDN w:val="0"/>
        <w:adjustRightInd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8</w:t>
      </w:r>
      <w:r w:rsidR="00237FE8" w:rsidRPr="00E07080">
        <w:rPr>
          <w:rFonts w:ascii="Times New Roman" w:hAnsi="Times New Roman" w:cs="Times New Roman"/>
          <w:sz w:val="24"/>
          <w:szCs w:val="24"/>
        </w:rPr>
        <w:t>.</w:t>
      </w:r>
      <w:r w:rsidR="00237FE8" w:rsidRPr="00B2628F">
        <w:rPr>
          <w:rFonts w:ascii="Times New Roman" w:hAnsi="Times New Roman" w:cs="Times New Roman"/>
          <w:sz w:val="24"/>
          <w:szCs w:val="24"/>
        </w:rPr>
        <w:t xml:space="preserve"> </w:t>
      </w:r>
      <w:r w:rsidR="00AB10B7">
        <w:rPr>
          <w:rFonts w:ascii="Times New Roman" w:hAnsi="Times New Roman" w:cs="Times New Roman"/>
          <w:sz w:val="24"/>
          <w:szCs w:val="24"/>
        </w:rPr>
        <w:t xml:space="preserve">  </w:t>
      </w:r>
      <w:r w:rsidR="00237FE8" w:rsidRPr="00B2628F">
        <w:rPr>
          <w:rFonts w:ascii="Times New Roman" w:hAnsi="Times New Roman" w:cs="Times New Roman"/>
          <w:sz w:val="24"/>
          <w:szCs w:val="24"/>
        </w:rPr>
        <w:t>Zawarcie Umowy o podwykonawstwo, której przedmiotem są roboty budowlane musi być poprzedzone akceptacją projektu tej Umowy przez Zamawiającego, natomiast przystąpienie do realizacji robót budowlanych przez podwykonawcę musi być poprzedzone akceptacją Umowy o podwykonawstwo przez Zamawiającego.</w:t>
      </w:r>
    </w:p>
    <w:p w:rsidR="00237FE8" w:rsidRPr="00B2628F" w:rsidRDefault="00E07080" w:rsidP="00B2628F">
      <w:pPr>
        <w:autoSpaceDE w:val="0"/>
        <w:autoSpaceDN w:val="0"/>
        <w:adjustRightInd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9</w:t>
      </w:r>
      <w:r w:rsidR="00237FE8" w:rsidRPr="00B2628F">
        <w:rPr>
          <w:rFonts w:ascii="Times New Roman" w:hAnsi="Times New Roman" w:cs="Times New Roman"/>
          <w:sz w:val="24"/>
          <w:szCs w:val="24"/>
        </w:rPr>
        <w:t>.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nie później niż 7 dni przed jej zawarciem projektu tej Umowy, a także projektu zmiany Umowy, przy czym podwykonawca lub dalszy podwykonawca jest obowiązany dołączyć zgodę wykonawcy na zawarcie Umowy o podwykonawstwo o treści zgodnej z projektem Umowy wraz z projektem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w:t>
      </w:r>
      <w:r w:rsidR="00E07080">
        <w:rPr>
          <w:rFonts w:ascii="Times New Roman" w:hAnsi="Times New Roman" w:cs="Times New Roman"/>
          <w:sz w:val="24"/>
          <w:szCs w:val="24"/>
        </w:rPr>
        <w:t>0</w:t>
      </w:r>
      <w:r w:rsidRPr="00B2628F">
        <w:rPr>
          <w:rFonts w:ascii="Times New Roman" w:hAnsi="Times New Roman" w:cs="Times New Roman"/>
          <w:sz w:val="24"/>
          <w:szCs w:val="24"/>
        </w:rPr>
        <w:t>. Zamawiający zgłosi zastrzeżenia w przypadku przedłożenia projektu Umowy o podwykonawstwo, której przedmiotem są roboty budowlane, niespełniającego określonych w SWZ wymagań dotyczących Umowy o podwykonawstwo lub warunków dotyczących Podwykonawcy lub dalszego podwykonawcy.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w:t>
      </w:r>
      <w:r w:rsidR="00E07080">
        <w:rPr>
          <w:rFonts w:ascii="Times New Roman" w:hAnsi="Times New Roman" w:cs="Times New Roman"/>
          <w:sz w:val="24"/>
          <w:szCs w:val="24"/>
        </w:rPr>
        <w:t>1</w:t>
      </w:r>
      <w:r w:rsidRPr="00B2628F">
        <w:rPr>
          <w:rFonts w:ascii="Times New Roman" w:hAnsi="Times New Roman" w:cs="Times New Roman"/>
          <w:sz w:val="24"/>
          <w:szCs w:val="24"/>
        </w:rPr>
        <w:t>.</w:t>
      </w:r>
      <w:r w:rsidR="00AB10B7">
        <w:rPr>
          <w:rFonts w:ascii="Times New Roman" w:hAnsi="Times New Roman" w:cs="Times New Roman"/>
          <w:sz w:val="24"/>
          <w:szCs w:val="24"/>
        </w:rPr>
        <w:t xml:space="preserve"> </w:t>
      </w:r>
      <w:r w:rsidRPr="00B2628F">
        <w:rPr>
          <w:rFonts w:ascii="Times New Roman" w:hAnsi="Times New Roman" w:cs="Times New Roman"/>
          <w:sz w:val="24"/>
          <w:szCs w:val="24"/>
        </w:rPr>
        <w:t>Jeżeli Zamawiający w terminie 7 dni od dnia przedłożenia mu projektu Umowy o podwykonawstwo, której przedmiotem są roboty budowlane nie zgłosi na piśmie zastrzeżeń uważa się, że zaakceptował ten projekt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w:t>
      </w:r>
      <w:r w:rsidR="00E07080">
        <w:rPr>
          <w:rFonts w:ascii="Times New Roman" w:hAnsi="Times New Roman" w:cs="Times New Roman"/>
          <w:sz w:val="24"/>
          <w:szCs w:val="24"/>
        </w:rPr>
        <w:t>2</w:t>
      </w:r>
      <w:r w:rsidRPr="00B2628F">
        <w:rPr>
          <w:rFonts w:ascii="Times New Roman" w:hAnsi="Times New Roman" w:cs="Times New Roman"/>
          <w:sz w:val="24"/>
          <w:szCs w:val="24"/>
        </w:rPr>
        <w:t>. Po akceptacji projektu Umowy o podwykonawstwo, której przedmiotem są roboty budowlane lub po bezskutecznym upływie terminu na zgłoszenie przez Zamawiającego zastrzeżeń do tego projektu, Wykonawca przedłoży poświadczony za zgodność z oryginałem odpis Umowy o podwykonawstwo w terminie 7 dni od dnia zawarcia tej Umowy, jednakże nie później niż na 7 dni przed dniem rozpoczęcia realizacji robót budowlanych przez Podwykonawcę.</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w:t>
      </w:r>
      <w:r w:rsidR="00E07080">
        <w:rPr>
          <w:rFonts w:ascii="Times New Roman" w:hAnsi="Times New Roman" w:cs="Times New Roman"/>
          <w:sz w:val="24"/>
          <w:szCs w:val="24"/>
        </w:rPr>
        <w:t>3</w:t>
      </w:r>
      <w:r w:rsidRPr="00B2628F">
        <w:rPr>
          <w:rFonts w:ascii="Times New Roman" w:hAnsi="Times New Roman" w:cs="Times New Roman"/>
          <w:sz w:val="24"/>
          <w:szCs w:val="24"/>
        </w:rPr>
        <w:t>.</w:t>
      </w:r>
      <w:r w:rsidR="00AB10B7">
        <w:rPr>
          <w:rFonts w:ascii="Times New Roman" w:hAnsi="Times New Roman" w:cs="Times New Roman"/>
          <w:sz w:val="24"/>
          <w:szCs w:val="24"/>
        </w:rPr>
        <w:t xml:space="preserve"> </w:t>
      </w:r>
      <w:r w:rsidRPr="00B2628F">
        <w:rPr>
          <w:rFonts w:ascii="Times New Roman" w:hAnsi="Times New Roman" w:cs="Times New Roman"/>
          <w:sz w:val="24"/>
          <w:szCs w:val="24"/>
        </w:rPr>
        <w:t>Zamawiający zgłosi sprzeciw w przypadku przedłożenia Umowy o podwykonawstwo, której przedmiotem są roboty budowlane, niezgodnej z zaakceptowanym wcześniej przez niego projektem Umowy o podwykonawstwo.</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w:t>
      </w:r>
      <w:r w:rsidR="00E07080">
        <w:rPr>
          <w:rFonts w:ascii="Times New Roman" w:hAnsi="Times New Roman" w:cs="Times New Roman"/>
          <w:sz w:val="24"/>
          <w:szCs w:val="24"/>
        </w:rPr>
        <w:t>4</w:t>
      </w:r>
      <w:r w:rsidRPr="00B2628F">
        <w:rPr>
          <w:rFonts w:ascii="Times New Roman" w:hAnsi="Times New Roman" w:cs="Times New Roman"/>
          <w:sz w:val="24"/>
          <w:szCs w:val="24"/>
        </w:rPr>
        <w:t>. Jeżeli Zamawiający w terminie 7 dni od dnia przedłożenia Umowy o podwykonawstwo, której przedmiotem są roboty budowlane, nie zgłosi na piśmie sprzeciwu, uważa się, że zaakceptował tę umowę.</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1</w:t>
      </w:r>
      <w:r w:rsidR="00E07080">
        <w:rPr>
          <w:rFonts w:ascii="Times New Roman" w:hAnsi="Times New Roman" w:cs="Times New Roman"/>
          <w:sz w:val="24"/>
          <w:szCs w:val="24"/>
        </w:rPr>
        <w:t>5</w:t>
      </w:r>
      <w:r w:rsidRPr="00B2628F">
        <w:rPr>
          <w:rFonts w:ascii="Times New Roman" w:hAnsi="Times New Roman" w:cs="Times New Roman"/>
          <w:sz w:val="24"/>
          <w:szCs w:val="24"/>
        </w:rPr>
        <w:t>. Wykonawca jest zobowiązany do każdorazowego przedkładania Zamawiającemu w terminie 7 dni od dnia zawarcia poświadczonego za zgodność z oryginałem odpisu zawartej Umowy o podwykonawstwo, której przedmiotem są dostawy lub usługi.</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w:t>
      </w:r>
      <w:r w:rsidR="00E07080">
        <w:rPr>
          <w:rFonts w:ascii="Times New Roman" w:hAnsi="Times New Roman" w:cs="Times New Roman"/>
          <w:sz w:val="24"/>
          <w:szCs w:val="24"/>
        </w:rPr>
        <w:t>6</w:t>
      </w:r>
      <w:r w:rsidRPr="00B2628F">
        <w:rPr>
          <w:rFonts w:ascii="Times New Roman" w:hAnsi="Times New Roman" w:cs="Times New Roman"/>
          <w:sz w:val="24"/>
          <w:szCs w:val="24"/>
        </w:rPr>
        <w:t>. W przypadku, o którym mowa w ust. 1</w:t>
      </w:r>
      <w:r w:rsidR="00E07080">
        <w:rPr>
          <w:rFonts w:ascii="Times New Roman" w:hAnsi="Times New Roman" w:cs="Times New Roman"/>
          <w:sz w:val="24"/>
          <w:szCs w:val="24"/>
        </w:rPr>
        <w:t>5</w:t>
      </w:r>
      <w:r w:rsidRPr="00B2628F">
        <w:rPr>
          <w:rFonts w:ascii="Times New Roman" w:hAnsi="Times New Roman" w:cs="Times New Roman"/>
          <w:sz w:val="24"/>
          <w:szCs w:val="24"/>
        </w:rPr>
        <w:t>, jeżeli termin zapłaty wynagrodzenia jest dłuższy niż 30 dni, Zamawiający informuje o tym Wykonawcę i wzywa go do doprowadzenia do zmiany tej Umowy pod rygorem wystąpienia o zapłatę kary umownej.</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w:t>
      </w:r>
      <w:r w:rsidR="00E07080">
        <w:rPr>
          <w:rFonts w:ascii="Times New Roman" w:hAnsi="Times New Roman" w:cs="Times New Roman"/>
          <w:sz w:val="24"/>
          <w:szCs w:val="24"/>
        </w:rPr>
        <w:t>7</w:t>
      </w:r>
      <w:r w:rsidRPr="00B2628F">
        <w:rPr>
          <w:rFonts w:ascii="Times New Roman" w:hAnsi="Times New Roman" w:cs="Times New Roman"/>
          <w:sz w:val="24"/>
          <w:szCs w:val="24"/>
        </w:rPr>
        <w:t>. 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w:t>
      </w:r>
      <w:r w:rsidR="00E07080">
        <w:rPr>
          <w:rFonts w:ascii="Times New Roman" w:hAnsi="Times New Roman" w:cs="Times New Roman"/>
          <w:sz w:val="24"/>
          <w:szCs w:val="24"/>
        </w:rPr>
        <w:t>8</w:t>
      </w:r>
      <w:r w:rsidRPr="00B2628F">
        <w:rPr>
          <w:rFonts w:ascii="Times New Roman" w:hAnsi="Times New Roman" w:cs="Times New Roman"/>
          <w:sz w:val="24"/>
          <w:szCs w:val="24"/>
        </w:rPr>
        <w:t>. W przypadku zawarcia przez Wykonawcę Umowy o podwykonawstwo bez zgody Zamawiającego, zmiany warunków Umowy z Podwykonawcą bez zgody Zamawiającego oraz w przypadku nieuwzględnienia zastrzeżeń do Umowy o podwykonawstwo zgłoszonych przez Zamawiającego, Zamawiający jest zwolniony z odpowiedzialności za zapłatę wynagrodzenia Podwykonawcy, o której mowa w treści przepisów Kodeksu cywilnego i Prawa zamówień publicznych.</w:t>
      </w:r>
    </w:p>
    <w:p w:rsidR="00237FE8" w:rsidRPr="00B2628F" w:rsidRDefault="00E07080" w:rsidP="00B2628F">
      <w:pPr>
        <w:autoSpaceDE w:val="0"/>
        <w:autoSpaceDN w:val="0"/>
        <w:adjustRightInd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19</w:t>
      </w:r>
      <w:r w:rsidR="00237FE8" w:rsidRPr="00B2628F">
        <w:rPr>
          <w:rFonts w:ascii="Times New Roman" w:hAnsi="Times New Roman" w:cs="Times New Roman"/>
          <w:sz w:val="24"/>
          <w:szCs w:val="24"/>
        </w:rPr>
        <w:t>. Wykonawca korzystający z udziału Podwykonawców pełni funkcję koordynatora podczas wykonywania robót i usuwania ewentualnych wad.</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w:t>
      </w:r>
      <w:r w:rsidR="00E07080">
        <w:rPr>
          <w:rFonts w:ascii="Times New Roman" w:hAnsi="Times New Roman" w:cs="Times New Roman"/>
          <w:sz w:val="24"/>
          <w:szCs w:val="24"/>
        </w:rPr>
        <w:t>0</w:t>
      </w:r>
      <w:r w:rsidRPr="00B2628F">
        <w:rPr>
          <w:rFonts w:ascii="Times New Roman" w:hAnsi="Times New Roman" w:cs="Times New Roman"/>
          <w:sz w:val="24"/>
          <w:szCs w:val="24"/>
        </w:rPr>
        <w:t>.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w:t>
      </w:r>
      <w:r w:rsidR="00E07080">
        <w:rPr>
          <w:rFonts w:ascii="Times New Roman" w:hAnsi="Times New Roman" w:cs="Times New Roman"/>
          <w:sz w:val="24"/>
          <w:szCs w:val="24"/>
        </w:rPr>
        <w:t>1</w:t>
      </w:r>
      <w:r w:rsidRPr="00B2628F">
        <w:rPr>
          <w:rFonts w:ascii="Times New Roman" w:hAnsi="Times New Roman" w:cs="Times New Roman"/>
          <w:sz w:val="24"/>
          <w:szCs w:val="24"/>
        </w:rPr>
        <w:t>. Jakakolwiek przerwa w realizacji Przedmiotu Umowy wynikająca z braku Podwykonawcy jest traktowana jako przerwa wynikła z przyczyn zależnych od Wykonawcy i nie może stanowić podstawy do zmiany terminu zakończenia robót, o których mowa w § 4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w:t>
      </w:r>
      <w:r w:rsidR="00E07080">
        <w:rPr>
          <w:rFonts w:ascii="Times New Roman" w:hAnsi="Times New Roman" w:cs="Times New Roman"/>
          <w:sz w:val="24"/>
          <w:szCs w:val="24"/>
        </w:rPr>
        <w:t>2</w:t>
      </w:r>
      <w:r w:rsidRPr="00B2628F">
        <w:rPr>
          <w:rFonts w:ascii="Times New Roman" w:hAnsi="Times New Roman" w:cs="Times New Roman"/>
          <w:sz w:val="24"/>
          <w:szCs w:val="24"/>
        </w:rPr>
        <w:t>. Powyższe postanowienia w zakresie Umowy o podwykonawstwo stosuje się odpowiednio do umów o podwykonawstwo z dalszymi podwykonawcami.</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w:t>
      </w:r>
      <w:r w:rsidR="00E07080">
        <w:rPr>
          <w:rFonts w:ascii="Times New Roman" w:hAnsi="Times New Roman" w:cs="Times New Roman"/>
          <w:sz w:val="24"/>
          <w:szCs w:val="24"/>
        </w:rPr>
        <w:t>3</w:t>
      </w:r>
      <w:r w:rsidRPr="00B2628F">
        <w:rPr>
          <w:rFonts w:ascii="Times New Roman" w:hAnsi="Times New Roman" w:cs="Times New Roman"/>
          <w:sz w:val="24"/>
          <w:szCs w:val="24"/>
        </w:rPr>
        <w:t>. Niezależnie od innych postanowień umowy Wykonawca jest zobowiązany do terminowego regulowania wszelkich zobowiązań wobec podwykonawców i dalszych podwykonawców. Nieterminowe regulowanie wymagalnych zobowiązań wobec podwykonawców i dalszych podwykonawców stanowi nienależyte wykonanie umowy i uprawnia Zamawiającego do dokonania zapłaty na rzecz podwykonawcy na zasadzie odpowiedzialności solidarnej z art. 647</w:t>
      </w:r>
      <w:r w:rsidRPr="00B2628F">
        <w:rPr>
          <w:rFonts w:ascii="Times New Roman" w:hAnsi="Times New Roman" w:cs="Times New Roman"/>
          <w:sz w:val="24"/>
          <w:szCs w:val="24"/>
          <w:vertAlign w:val="superscript"/>
        </w:rPr>
        <w:t>1</w:t>
      </w:r>
      <w:r w:rsidRPr="00B2628F">
        <w:rPr>
          <w:rFonts w:ascii="Times New Roman" w:hAnsi="Times New Roman" w:cs="Times New Roman"/>
          <w:sz w:val="24"/>
          <w:szCs w:val="24"/>
        </w:rPr>
        <w:t xml:space="preserve"> KC i potrącenia kwoty równej tej należności z wierzytelności Wykonawcy względem Zamawiającego (choćby jeszcze niewymagalnej), na co Wykonawca wyraża zgodę.</w:t>
      </w:r>
    </w:p>
    <w:p w:rsidR="00AB10B7" w:rsidRDefault="00AB10B7" w:rsidP="00E07080">
      <w:pPr>
        <w:autoSpaceDE w:val="0"/>
        <w:autoSpaceDN w:val="0"/>
        <w:adjustRightInd w:val="0"/>
        <w:spacing w:after="0" w:line="240" w:lineRule="auto"/>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13</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Odbiory</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Zamawiający powoła komisję, która dokona odbioru końcowego robót stanowiących Przedmiot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2. Strony ustalają, że przedmiotem odbioru jest wykonanie Przedmiotu Umowy objętego Umową.</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Rozpoczęcie czynności odbiorowych robót budowlanych nastąpi w terminie do 7 dni, licząc od daty potwierdzonego przez Inspektora nadzoru zgłoszenia Wykonawcy o zakończeniu Przedmiotu Umowy i przyjęcia przez Zamawiającego dokumentów niezbędnych do oceny wykonania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Wszystkie odbiory robót budowlanych (zanikających, ulegających zakryciu, odbiór końcowy, odbiór przed upływem okresu rękojmi) dokonywane będą na zasadach określonych w STWiORB.</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 Z czynności odbioru końcowego i odbioru przed upływem okresu rękojmi będzie spisany protokół zawierający wszelkie ustalenia dokonane w toku odbioru oraz terminy wyznaczone na usunięcie stwierdzonych w trakcie odbioru wad.</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6. Jeżeli w toku czynności odbiorowych zostanie stwierdzone, że przedmiot odbioru nie osiągnął gotowości do odbioru z powodu niezakończenia robót lub jego wadliwego wykonania, Zamawiający odmówi odbioru z winy Wykonawcy i w przypadku przekroczenia terminów określonych w § 4, oznacza to zwłokę w rozumieniu Umowy, co skutkuje naliczeniem kar umownych, o których mowa w § 16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7. Jeżeli w toku czynności odbiorowych zostaną stwierdzone wady: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nadające się do usunięcia, to Zamawiający może żądać usunięcia wad wyznaczając odpowiedni termin; fakt usunięcia wad zostanie stwierdzony protokolarnie. Terminem odbioru w takich sytuacjach jest termin usunięcia wad, z zastrzeżeniem prawa do naliczenia kar umownych.</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nienadające się do usunięcia, to Zamawiający może:</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a) zażądać wykonania Przedmiotu Umowy po raz drugi wyznaczając ostateczny termin ich realizacji, zachowując prawo do naliczenia Wykonawcy zastrzeżonych kar umownych i odszkodowań na zasadach określonych w § 16 Umowy oraz naprawienia szkody wynikłej ze zwłoki,</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b) w przypadku niewykonania w ustalonym terminie Przedmiotu Umowy po raz drugi, Zamawiający może odstąpić od Umowy z winy Wykonawcy.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Wykonawca jest zobowiązany do pisemnego zawiadomienia Zamawiającego o usunięciu wad.</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 Po potwierdzeniu usunięcia wad stwierdzonych przy odbiorze końcowym i po upływie okresu rękojmi rozpoczynają swój bieg terminy na zwrot zabezpieczenia należytego wykonania Umowy, o których mowa w § 15.</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14</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Zobowiązania Wykonawcy w zakresie gwarancji i rękojmi</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 Wykonawca udziela Zamawiającemu gwarancji i rękojmi na przedmiot Umowy na okres </w:t>
      </w:r>
      <w:r w:rsidR="00E03109" w:rsidRPr="00B2628F">
        <w:rPr>
          <w:rFonts w:ascii="Times New Roman" w:hAnsi="Times New Roman" w:cs="Times New Roman"/>
          <w:sz w:val="24"/>
          <w:szCs w:val="24"/>
        </w:rPr>
        <w:t>5 lat</w:t>
      </w:r>
      <w:r w:rsidRPr="00B2628F">
        <w:rPr>
          <w:rFonts w:ascii="Times New Roman" w:hAnsi="Times New Roman" w:cs="Times New Roman"/>
          <w:sz w:val="24"/>
          <w:szCs w:val="24"/>
        </w:rPr>
        <w:t xml:space="preserve"> (zgodnie z </w:t>
      </w:r>
      <w:r w:rsidR="00E03109" w:rsidRPr="00B2628F">
        <w:rPr>
          <w:rFonts w:ascii="Times New Roman" w:hAnsi="Times New Roman" w:cs="Times New Roman"/>
          <w:sz w:val="24"/>
          <w:szCs w:val="24"/>
        </w:rPr>
        <w:t xml:space="preserve">wymaganiami wskazanymi w SWZ oraz złożoną </w:t>
      </w:r>
      <w:r w:rsidRPr="00B2628F">
        <w:rPr>
          <w:rFonts w:ascii="Times New Roman" w:hAnsi="Times New Roman" w:cs="Times New Roman"/>
          <w:sz w:val="24"/>
          <w:szCs w:val="24"/>
        </w:rPr>
        <w:t>ofertą Wykonawcy).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Bieg okresu gwarancji i rękojmi rozpoczyna się w dniu odbioru końcowego robót.</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Zamawiający może dochodzić roszczeń z tytułu gwarancji i rękojmi także po okresie określonym w ust. 1, jeżeli zgłosił wadę przed upływem tego okresu.</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4. Zamawiający w okresie udzielonej gwarancji i rękojmi powiadomi Wykonawcę niezwłocznie o wszelkich ujawnionych usterkach. Wady i usterki usunięte zostaną niezwłocznie. Termin przystąpienia do usuwania wad i usterek w technicznie uzasadnionych przypadkach może zostać wydłużony za zgodą Zamawiającego.</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 Wykonawca nie może odmówić usunięcia wad i usterek bez względu na związane z tym koszty.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6. W razie nieusunięcia wad i usterek w wyznaczonym terminie, Zamawiający może naliczyć karę umowną zgodnie z § 16 ust 1 pkt 3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7.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8. Wykonawca obowiązany jest do nieodpłatnego usuwania wad ujawnionych w toku czynności odbioru końcowego robót oraz ujawnionych w okresie gwarancji, zgłoszonych przez Zamawiającego nie później niż w ciągu 14-u dni od ujawnienia wady, pisemnie, faksem lub w formie elektronicznej.</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9</w:t>
      </w:r>
      <w:r w:rsidR="00AB10B7">
        <w:rPr>
          <w:rFonts w:ascii="Times New Roman" w:hAnsi="Times New Roman" w:cs="Times New Roman"/>
          <w:sz w:val="24"/>
          <w:szCs w:val="24"/>
        </w:rPr>
        <w:t>.</w:t>
      </w:r>
      <w:r w:rsidRPr="00B2628F">
        <w:rPr>
          <w:rFonts w:ascii="Times New Roman" w:hAnsi="Times New Roman" w:cs="Times New Roman"/>
          <w:sz w:val="24"/>
          <w:szCs w:val="24"/>
        </w:rPr>
        <w:t xml:space="preserve"> Ustala się terminy usunięcia wad: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 Jeżeli wada uniemożliwia zgodne z obowiązującymi przepisami użytkowanie obiektu (w tym stwarza zagrożenie bezpieczeństwa ruchu) – niezwłocznie, lecz nie później jak w ciągu 3 dni roboczych od daty powiadomienia,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Zamawiający wyznaczy termin usunięcia wad dla robót, których realizacja uzależniona jest od warunków atmosferycznych.</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3) w odniesieniu do wad innych, niż wymienione w ppkt.7 a, Zamawiający wyznaczy termin ich usunięcia przy uwzględnieniu zakresu i rozmiaru wady/wad oraz mając na uwadze uwarunkowania techniczno – organizacyjne oraz technologię usuwania wady/wad.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4)  Usunięcie wad zostanie stwierdzone protokolarnie.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5) 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przepis powyższy stosuje się odpowiednio do części wymienionej.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6) W innych przypadkach termin gwarancji ulega przedłużeniu o czas w ciągu, którego wskutek wady przedmiotu objętego gwarancją Zamawiający nie mógł z niego korzystać.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7) Nie podlegają uprawnieniom z tytułu gwarancji jakości wady powstałe na skutek: </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a) siły wyższej przez pojęcie, której strony uznają: stan wojny, stan klęski żywiołowej i strajk generalny, </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b) normalnego zużycia przedmiotu gwarancji lub jego części.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10. Wykonawca jest odpowiedzialny za wszelkie szkody i straty, które spowodował w czasie prac przy usuwaniu wad. </w:t>
      </w:r>
    </w:p>
    <w:p w:rsidR="00237FE8" w:rsidRPr="00B2628F" w:rsidRDefault="00237FE8" w:rsidP="00B2628F">
      <w:pPr>
        <w:spacing w:after="0"/>
        <w:ind w:left="426" w:hanging="426"/>
        <w:jc w:val="both"/>
        <w:rPr>
          <w:rFonts w:ascii="Times New Roman" w:eastAsia="Arial Unicode MS" w:hAnsi="Times New Roman" w:cs="Times New Roman"/>
          <w:sz w:val="24"/>
          <w:szCs w:val="24"/>
        </w:rPr>
      </w:pPr>
      <w:r w:rsidRPr="00B2628F">
        <w:rPr>
          <w:rFonts w:ascii="Times New Roman" w:hAnsi="Times New Roman" w:cs="Times New Roman"/>
          <w:sz w:val="24"/>
          <w:szCs w:val="24"/>
        </w:rPr>
        <w:t xml:space="preserve">11. Zamawiający może zlecić innej firmie, w zastępstwie Wykonawcy i na jego koszt, usunięcie wad  nieusuniętych w wyznaczonym terminie, po uprzednim zawiadomieniu Wykonawcy. Kosztami związanymi z zastępczym usunięciem wad Zamawiający obciąży </w:t>
      </w:r>
      <w:r w:rsidRPr="00B2628F">
        <w:rPr>
          <w:rFonts w:ascii="Times New Roman" w:hAnsi="Times New Roman" w:cs="Times New Roman"/>
          <w:sz w:val="24"/>
          <w:szCs w:val="24"/>
        </w:rPr>
        <w:lastRenderedPageBreak/>
        <w:t>Wykonawcę, na co Wykonawca wyraża zgodę i zobowiązuje się zapłacić należność na tę kwotę w terminie 7 dni od daty doręczenia dokumentu obciążającego Wykonawcę.</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12. Szczegółowe zasady realizacji uprawnień z tytułu gwarancji określa </w:t>
      </w:r>
      <w:r w:rsidRPr="00B2628F">
        <w:rPr>
          <w:rFonts w:ascii="Times New Roman" w:hAnsi="Times New Roman" w:cs="Times New Roman"/>
          <w:b/>
          <w:bCs/>
          <w:sz w:val="24"/>
          <w:szCs w:val="24"/>
        </w:rPr>
        <w:t>Załącznik nr 12 SWZ.</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15</w:t>
      </w: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Zabezpieczenie należytego wykonania Umowy</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 Wykonawca wnosi zabezpieczenie należytego wykonania Umowy w wysokości </w:t>
      </w:r>
      <w:r w:rsidR="00032A96" w:rsidRPr="00B2628F">
        <w:rPr>
          <w:rFonts w:ascii="Times New Roman" w:hAnsi="Times New Roman" w:cs="Times New Roman"/>
          <w:sz w:val="24"/>
          <w:szCs w:val="24"/>
        </w:rPr>
        <w:t>2</w:t>
      </w:r>
      <w:r w:rsidRPr="00B2628F">
        <w:rPr>
          <w:rFonts w:ascii="Times New Roman" w:hAnsi="Times New Roman" w:cs="Times New Roman"/>
          <w:sz w:val="24"/>
          <w:szCs w:val="24"/>
        </w:rPr>
        <w:t>% ceny łącznie z podatkiem VAT określonej w § 6 ust. 1 niniejszej Umowy, co stanowi  …………</w:t>
      </w:r>
      <w:r w:rsidR="00AB10B7">
        <w:rPr>
          <w:rFonts w:ascii="Times New Roman" w:hAnsi="Times New Roman" w:cs="Times New Roman"/>
          <w:sz w:val="24"/>
          <w:szCs w:val="24"/>
        </w:rPr>
        <w:t xml:space="preserve"> </w:t>
      </w:r>
      <w:r w:rsidRPr="00B2628F">
        <w:rPr>
          <w:rFonts w:ascii="Times New Roman" w:hAnsi="Times New Roman" w:cs="Times New Roman"/>
          <w:sz w:val="24"/>
          <w:szCs w:val="24"/>
        </w:rPr>
        <w:t>słownie: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Zabezpieczenie służy pokryciu roszczeń z tytułu niewykonania lub nienależytego wykonania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Zabezpieczenie należytego wykonania umowy zostało przez Wykonawcę wniesione w formie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Zabezpieczenie wnoszone w formie określonej powyżej musi być bezwarunkowe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 W trakcie realizacji Umowy wykonawca może dokonać zmiany formy zabezpieczenia na jedną lub kilka z form określonej w art. 442 ustawy Prawo zamówień publicznych.</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6. Zmiana formy zabezpieczenia jest dokonywana z zachowaniem ciągłości zabezpieczenia i bez zmniejszenia jego wysokości.</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7. Jeżeli z jakichkolwiek przyczyn zabezpieczenie należytego wykonania Umowy, o którym mowa w ust. 1, utraci ważność z punktu widzenia celu, w jakim zostało ustalone Wykonawca zobowiązany jest wnieść nowe zabezpieczenie przed upływem terminu ważności zabezpieczenia pierwotnego pod rygorem odstąpienia przez Zamawiającego od Umowy z winy Wykonawcy.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8.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9.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10. Wypłata, o której mowa w ust. 9, następuje nie później niż w ostatnim dniu ważności dotychczasowego zabezpieczenia.</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11. Zamawiający zwróci 70% zabezpieczenia w terminie do 30 dni od dnia wykonania zamówienia i uznania przez Zamawiającego za należycie wykonane (podpisania protokołu odbioru końcowego)</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12. Kwota równa 30% zabezpieczenia pozostawiona zostanie na zabezpieczenie roszczeń z tytułu rękojmi za wady i gwarancji.</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13. Kwota, o której mowa w ust. 12 zostanie zwrócona nie później niż </w:t>
      </w:r>
      <w:r w:rsidR="004730EE" w:rsidRPr="00E07080">
        <w:rPr>
          <w:rFonts w:ascii="Times New Roman" w:hAnsi="Times New Roman" w:cs="Times New Roman"/>
          <w:sz w:val="24"/>
          <w:szCs w:val="24"/>
        </w:rPr>
        <w:t>w terminie 15 dni</w:t>
      </w:r>
      <w:r w:rsidR="004730EE">
        <w:rPr>
          <w:rFonts w:ascii="Times New Roman" w:hAnsi="Times New Roman" w:cs="Times New Roman"/>
          <w:color w:val="FF0000"/>
          <w:sz w:val="24"/>
          <w:szCs w:val="24"/>
        </w:rPr>
        <w:t xml:space="preserve"> </w:t>
      </w:r>
      <w:r w:rsidRPr="00B2628F">
        <w:rPr>
          <w:rFonts w:ascii="Times New Roman" w:hAnsi="Times New Roman" w:cs="Times New Roman"/>
          <w:sz w:val="24"/>
          <w:szCs w:val="24"/>
        </w:rPr>
        <w:t>po upływie okresu rękojmi za wady i gwarancji. Zwrot nastąpi po upływie obu terminów.</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E07080" w:rsidRDefault="00E07080"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E07080" w:rsidRDefault="00E07080"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lastRenderedPageBreak/>
        <w:t>§16</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Kary umowne</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Wykonawca zapłaci Zamawiającemu kary umowne:</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za zwłokę w dotrzymaniu terminu, o którym mowa w § 4 ust.1 Umowy – w wysokości 0,1 % wynagrodzenia brutto, o którym mowa w § 6 ust. 1 Umowy za każdy dzień zwłoki,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za zwłokę w dotrzymaniu terminu, o którym mowa w § 4 ust.</w:t>
      </w:r>
      <w:r w:rsidR="004730EE">
        <w:rPr>
          <w:rFonts w:ascii="Times New Roman" w:hAnsi="Times New Roman" w:cs="Times New Roman"/>
          <w:sz w:val="24"/>
          <w:szCs w:val="24"/>
        </w:rPr>
        <w:t xml:space="preserve"> </w:t>
      </w:r>
      <w:r w:rsidR="004730EE" w:rsidRPr="00E07080">
        <w:rPr>
          <w:rFonts w:ascii="Times New Roman" w:hAnsi="Times New Roman" w:cs="Times New Roman"/>
          <w:sz w:val="24"/>
          <w:szCs w:val="24"/>
        </w:rPr>
        <w:t>2</w:t>
      </w:r>
      <w:r w:rsidRPr="00B2628F">
        <w:rPr>
          <w:rFonts w:ascii="Times New Roman" w:hAnsi="Times New Roman" w:cs="Times New Roman"/>
          <w:sz w:val="24"/>
          <w:szCs w:val="24"/>
        </w:rPr>
        <w:t xml:space="preserve"> Umowy – w wysokości 0,1 % wynagrodzenia brutto, o którym mowa w § 6 ust. 1Umowy za każdy dzień zwłoki,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za zwłokę w usunięciu wad stwierdzonych przy odbiorze częściowym, końcowym lub odbiorze przed upływem okresu rękojmi – w wysokości 0,1 % od wynagrodzenia umownego brutto, o którym mowa w § 6 ust. 1 Umowy za każdy dzień zwłoki, liczony od upływu terminu wyznaczonego zgodnie z postanowieniami § 13 ust. 5 na usunięcie wad,</w:t>
      </w:r>
    </w:p>
    <w:p w:rsidR="00237FE8" w:rsidRPr="00B2628F" w:rsidRDefault="00237FE8" w:rsidP="00B2628F">
      <w:pPr>
        <w:pStyle w:val="Bezodstpw"/>
        <w:spacing w:line="276" w:lineRule="auto"/>
        <w:ind w:left="852" w:hanging="426"/>
        <w:jc w:val="both"/>
        <w:rPr>
          <w:rFonts w:ascii="Times New Roman" w:hAnsi="Times New Roman" w:cs="Times New Roman"/>
          <w:sz w:val="24"/>
          <w:szCs w:val="24"/>
        </w:rPr>
      </w:pPr>
      <w:r w:rsidRPr="00B2628F">
        <w:rPr>
          <w:rFonts w:ascii="Times New Roman" w:hAnsi="Times New Roman" w:cs="Times New Roman"/>
          <w:sz w:val="24"/>
          <w:szCs w:val="24"/>
        </w:rPr>
        <w:t>4) z tytułu odstąpienia od Umowy z przyczyn leżących po stronie Wykonawcy – w wysokości 10% wynagrodzenia brutto, o którym mowa w § 6 ust. 1 Umowy,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5) jeżeli roboty objęte przedmiotem Umowy wykonywał bez zgody Zamawiającego, podmiot inny niż Wykonawca – karę umowną w wysokości 5% wynagrodzenia umownego brutto, o którym mowa w § 6 ust. 1 Umowy,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6) za brak zapłaty lub nieterminową zapłatę wynagrodzenia należnego podwykonawcom lub dalszym podwykonawcom – w wysokości 0,05% wynagrodzenia brutto określonego w § 6 ust. 1 Umowy za każdy dzień </w:t>
      </w:r>
      <w:r w:rsidR="00007D07" w:rsidRPr="00B2628F">
        <w:rPr>
          <w:rFonts w:ascii="Times New Roman" w:hAnsi="Times New Roman" w:cs="Times New Roman"/>
          <w:sz w:val="24"/>
          <w:szCs w:val="24"/>
        </w:rPr>
        <w:t>zwłoki</w:t>
      </w:r>
      <w:r w:rsidRPr="00B2628F">
        <w:rPr>
          <w:rFonts w:ascii="Times New Roman" w:hAnsi="Times New Roman" w:cs="Times New Roman"/>
          <w:sz w:val="24"/>
          <w:szCs w:val="24"/>
        </w:rPr>
        <w:t>,</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7) za nieprzedłożenie do zaakceptowania projektu Umowy o podwykonawstwo lub projektu jej zmian – w wysokości 0,05% wynagrodzenia brutto określonego w § 6 ust. 1 Umowy za każdy dzień </w:t>
      </w:r>
      <w:r w:rsidR="00007D07" w:rsidRPr="00B2628F">
        <w:rPr>
          <w:rFonts w:ascii="Times New Roman" w:hAnsi="Times New Roman" w:cs="Times New Roman"/>
          <w:sz w:val="24"/>
          <w:szCs w:val="24"/>
        </w:rPr>
        <w:t>zwłoki</w:t>
      </w:r>
      <w:r w:rsidRPr="00B2628F">
        <w:rPr>
          <w:rFonts w:ascii="Times New Roman" w:hAnsi="Times New Roman" w:cs="Times New Roman"/>
          <w:sz w:val="24"/>
          <w:szCs w:val="24"/>
        </w:rPr>
        <w:t>,</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8) za nieprzedłożenie poświadczonej za zgodność z oryginałem kopii Umowy o podwykonawstwo lub jej zmiany – w wysokości 0,05% wynagrodzenia brutto określonego w § 6 ust. 1 Umowy za każdy dzień zwłoki,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9) za brak zmiany Umowy o podwykonawstwo w zakresie terminu zapłaty – w wysokości 0,05% wynagrodzenia brutto określonego w § 6 ust. 1 Umowy za każdy dzień zwłoki,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10) za niespełnienie wymagań w zakresie zatrudnienia osób wykonujących czynności wskazanych w § 9 ust. 4 Umowy – karę umowną w wysokości  5 000 zł,</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11) za nieprzedstawienie dowodów wskazanych w § 9 ust. 5 Umowy – w wysokości 0,05% wynagrodzenia brutto za każdy dzień zwłoki,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12) z tytułu niespełnienia wymagań w zakresie kluczowego personelu innego niż w ofercie w wysokości 1000</w:t>
      </w:r>
      <w:r w:rsidR="00545BFF" w:rsidRPr="00B2628F">
        <w:rPr>
          <w:rFonts w:ascii="Times New Roman" w:hAnsi="Times New Roman" w:cs="Times New Roman"/>
          <w:sz w:val="24"/>
          <w:szCs w:val="24"/>
        </w:rPr>
        <w:t xml:space="preserve"> </w:t>
      </w:r>
      <w:r w:rsidRPr="00B2628F">
        <w:rPr>
          <w:rFonts w:ascii="Times New Roman" w:hAnsi="Times New Roman" w:cs="Times New Roman"/>
          <w:sz w:val="24"/>
          <w:szCs w:val="24"/>
        </w:rPr>
        <w:t>zł brutto za każdą osobę,</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13) za każdorazowe nieudokumentowanie przedłużenia okresu zabezpieczenia należytego wykonania umowy i okresu rękojmi, o którym mowa w § 15 Umowy, najpóźniej w dniu upływu terminu określonego w terminie § 4 ust. 1 Umowy Wykonawca zapłaci Zamawiającemu karę umowną w wysokości 10.000zł brutto,</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14) za brak ustawienia tablic informujących o realizacji zadania z dofinansowaniem … w wysokości 1000</w:t>
      </w:r>
      <w:r w:rsidR="00E07080">
        <w:rPr>
          <w:rFonts w:ascii="Times New Roman" w:hAnsi="Times New Roman" w:cs="Times New Roman"/>
          <w:sz w:val="24"/>
          <w:szCs w:val="24"/>
        </w:rPr>
        <w:t xml:space="preserve"> </w:t>
      </w:r>
      <w:r w:rsidRPr="00B2628F">
        <w:rPr>
          <w:rFonts w:ascii="Times New Roman" w:hAnsi="Times New Roman" w:cs="Times New Roman"/>
          <w:sz w:val="24"/>
          <w:szCs w:val="24"/>
        </w:rPr>
        <w:t>zł.</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2. Strony zastrzegają sobie prawo do odszkodowania przenoszącego wysokość kar umownych do wysokości rzeczywiście poniesionej szkody i utraconych korzyści.</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Jeżeli Zamawiający odstąpi od Umowy z powodu zwłoki Wykonawcy w wykonywaniu Przedmiotu Umowy, to Zamawiający jest uprawniony do naliczenia tylko jednej kary umownej z tytułu odstąpienia od Umowy bądź z tytułu zwłoki w wykonaniu Przedmiotu Umowy.</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Kara umowna zostanie zapłacona przez Stronę, która naruszyła postanowienia umowne w terminie 14 dni od dnia otrzymania wezwania do zapłaty. W przypadku niedotrzymania tego terminu przez Wykonawcę Zamawiający zastrzega sobie prawo potrącenia kwoty kary od każdej płatności należnej lub przyszłej, jaka się będzie należeć Wykonawcy. Zapłata kary przez Wykonawcę lub potrącenia przez Zamawiającego kwoty kary z płatności należnej Wykonawcy nie zwalnia Wykonawcy z obowiązku ukończenia Przedmiotu Umowy oraz nie wyklucza możliwości skorzystania przez Zamawiającego z innych środków ochrony prawnej.</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5. Łączna maksymalna wysokość kar umownych, których mogą dochodzić strony wynosi: </w:t>
      </w:r>
      <w:r w:rsidR="00E03109" w:rsidRPr="00B2628F">
        <w:rPr>
          <w:rFonts w:ascii="Times New Roman" w:hAnsi="Times New Roman" w:cs="Times New Roman"/>
          <w:sz w:val="24"/>
          <w:szCs w:val="24"/>
        </w:rPr>
        <w:t>50</w:t>
      </w:r>
      <w:r w:rsidRPr="00B2628F">
        <w:rPr>
          <w:rFonts w:ascii="Times New Roman" w:hAnsi="Times New Roman" w:cs="Times New Roman"/>
          <w:sz w:val="24"/>
          <w:szCs w:val="24"/>
        </w:rPr>
        <w:t>0 000,00zł</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17</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Zmiany postanowień Umowy</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w:t>
      </w:r>
      <w:r w:rsidRPr="00B2628F">
        <w:rPr>
          <w:rFonts w:ascii="Times New Roman" w:hAnsi="Times New Roman" w:cs="Times New Roman"/>
          <w:sz w:val="24"/>
          <w:szCs w:val="24"/>
        </w:rPr>
        <w:tab/>
        <w:t xml:space="preserve">Umowa może zostać zmieniona w sytuacji wystąpienia okoliczności wskazanych niżej lub jeżeli zmiana jest dopuszczalna na podstawie przepisów Pzp.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w:t>
      </w:r>
      <w:r w:rsidRPr="00B2628F">
        <w:rPr>
          <w:rFonts w:ascii="Times New Roman" w:hAnsi="Times New Roman" w:cs="Times New Roman"/>
          <w:sz w:val="24"/>
          <w:szCs w:val="24"/>
        </w:rPr>
        <w:tab/>
        <w:t xml:space="preserve">Każda ze Stron umowy może zawnioskować o jej zmianę. W celu dokonania zmiany umowy Strona o to wnioskująca zobowiązana, jest do złożenia drugiej Stronie propozycji zmiany w terminie 7 dni od dnia zaistnienia okoliczności będących podstawą zmiany.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w:t>
      </w:r>
      <w:r w:rsidRPr="00B2628F">
        <w:rPr>
          <w:rFonts w:ascii="Times New Roman" w:hAnsi="Times New Roman" w:cs="Times New Roman"/>
          <w:sz w:val="24"/>
          <w:szCs w:val="24"/>
        </w:rPr>
        <w:tab/>
        <w:t xml:space="preserve">Wniosek o zmianę umowy powinien zawierać co najmniej: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w:t>
      </w:r>
      <w:r w:rsidRPr="00B2628F">
        <w:rPr>
          <w:rFonts w:ascii="Times New Roman" w:hAnsi="Times New Roman" w:cs="Times New Roman"/>
          <w:sz w:val="24"/>
          <w:szCs w:val="24"/>
        </w:rPr>
        <w:tab/>
        <w:t>zakres proponowanej zmiany;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w:t>
      </w:r>
      <w:r w:rsidRPr="00B2628F">
        <w:rPr>
          <w:rFonts w:ascii="Times New Roman" w:hAnsi="Times New Roman" w:cs="Times New Roman"/>
          <w:sz w:val="24"/>
          <w:szCs w:val="24"/>
        </w:rPr>
        <w:tab/>
        <w:t>opis okoliczności faktycznych uprawniających do dokonania zmiany;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w:t>
      </w:r>
      <w:r w:rsidRPr="00B2628F">
        <w:rPr>
          <w:rFonts w:ascii="Times New Roman" w:hAnsi="Times New Roman" w:cs="Times New Roman"/>
          <w:sz w:val="24"/>
          <w:szCs w:val="24"/>
        </w:rPr>
        <w:tab/>
        <w:t>podstawę dokonania zmiany, to jest podstawę prawną wynikającą z przepisów Pzp lub postanowień umowy;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w:t>
      </w:r>
      <w:r w:rsidRPr="00B2628F">
        <w:rPr>
          <w:rFonts w:ascii="Times New Roman" w:hAnsi="Times New Roman" w:cs="Times New Roman"/>
          <w:sz w:val="24"/>
          <w:szCs w:val="24"/>
        </w:rPr>
        <w:tab/>
        <w:t xml:space="preserve">informacje i dowody potwierdzające, że zostały spełnione okoliczności uzasadniające dokonanie zmiany umowy.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w:t>
      </w:r>
      <w:r w:rsidRPr="00B2628F">
        <w:rPr>
          <w:rFonts w:ascii="Times New Roman" w:hAnsi="Times New Roman" w:cs="Times New Roman"/>
          <w:sz w:val="24"/>
          <w:szCs w:val="24"/>
        </w:rPr>
        <w:tab/>
        <w:t>Dowodami, o których mowa w ust. 3 pkt 4, są wszelkie dokumenty, które uzasadniają dokonanie proponowanej zmiany, w tym w szczególności: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b/>
          <w:bCs/>
          <w:sz w:val="24"/>
          <w:szCs w:val="24"/>
        </w:rPr>
      </w:pPr>
      <w:r w:rsidRPr="00B2628F">
        <w:rPr>
          <w:rFonts w:ascii="Times New Roman" w:hAnsi="Times New Roman" w:cs="Times New Roman"/>
          <w:b/>
          <w:bCs/>
          <w:sz w:val="24"/>
          <w:szCs w:val="24"/>
        </w:rPr>
        <w:t>1)</w:t>
      </w:r>
      <w:r w:rsidRPr="00B2628F">
        <w:rPr>
          <w:rFonts w:ascii="Times New Roman" w:hAnsi="Times New Roman" w:cs="Times New Roman"/>
          <w:b/>
          <w:bCs/>
          <w:sz w:val="24"/>
          <w:szCs w:val="24"/>
        </w:rPr>
        <w:tab/>
        <w:t xml:space="preserve">w odniesieniu do zmiany przedmiotu umowy: </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a)</w:t>
      </w:r>
      <w:r w:rsidRPr="00B2628F">
        <w:rPr>
          <w:rFonts w:ascii="Times New Roman" w:hAnsi="Times New Roman" w:cs="Times New Roman"/>
          <w:sz w:val="24"/>
          <w:szCs w:val="24"/>
        </w:rPr>
        <w:tab/>
        <w:t>orzeczenie sądu powszechnego lub administracyjnego, a także decyzja organu administracji publicznej skutkujące koniecznością dokonania zmiany przedmiotu umowy;</w:t>
      </w:r>
    </w:p>
    <w:p w:rsidR="00237FE8" w:rsidRPr="00B2628F" w:rsidRDefault="00237FE8" w:rsidP="00B2628F">
      <w:pPr>
        <w:tabs>
          <w:tab w:val="left" w:pos="0"/>
        </w:tabs>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b)</w:t>
      </w:r>
      <w:r w:rsidRPr="00B2628F">
        <w:rPr>
          <w:rFonts w:ascii="Times New Roman" w:hAnsi="Times New Roman" w:cs="Times New Roman"/>
          <w:sz w:val="24"/>
          <w:szCs w:val="24"/>
        </w:rPr>
        <w:tab/>
        <w:t>dokument potwierdzający wady lub nieścisłości opisu przedmiotu zamówienia;</w:t>
      </w:r>
    </w:p>
    <w:p w:rsidR="00237FE8" w:rsidRPr="00B2628F" w:rsidRDefault="00237FE8" w:rsidP="00B2628F">
      <w:pPr>
        <w:tabs>
          <w:tab w:val="left" w:pos="0"/>
        </w:tabs>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c)</w:t>
      </w:r>
      <w:r w:rsidRPr="00B2628F">
        <w:rPr>
          <w:rFonts w:ascii="Times New Roman" w:hAnsi="Times New Roman" w:cs="Times New Roman"/>
          <w:sz w:val="24"/>
          <w:szCs w:val="24"/>
        </w:rPr>
        <w:tab/>
        <w:t>analiza rynku potwierdzająca brak lub istotne ograniczenie dostępności materiałów, surowców, produktów lub sprzętu niezbędnych do wykonania umowy;</w:t>
      </w:r>
    </w:p>
    <w:p w:rsidR="00237FE8" w:rsidRPr="00B2628F" w:rsidRDefault="00237FE8" w:rsidP="00B2628F">
      <w:pPr>
        <w:tabs>
          <w:tab w:val="left" w:pos="0"/>
        </w:tabs>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d)</w:t>
      </w:r>
      <w:r w:rsidRPr="00B2628F">
        <w:rPr>
          <w:rFonts w:ascii="Times New Roman" w:hAnsi="Times New Roman" w:cs="Times New Roman"/>
          <w:sz w:val="24"/>
          <w:szCs w:val="24"/>
        </w:rPr>
        <w:tab/>
        <w:t xml:space="preserve">dokument potwierdzający obiektywne trudności w uzyskaniu materiałów, surowców, produktów lub sprzętu niezbędnych do wykonania umowy, takie jak w </w:t>
      </w:r>
      <w:r w:rsidRPr="00B2628F">
        <w:rPr>
          <w:rFonts w:ascii="Times New Roman" w:hAnsi="Times New Roman" w:cs="Times New Roman"/>
          <w:sz w:val="24"/>
          <w:szCs w:val="24"/>
        </w:rPr>
        <w:lastRenderedPageBreak/>
        <w:t xml:space="preserve">szczególności oferty lub korespondencja z podmiotem trzecim (np. dystrybutorem, producentem, dostawcą, usługodawcą), </w:t>
      </w:r>
    </w:p>
    <w:p w:rsidR="00237FE8" w:rsidRPr="00B2628F" w:rsidRDefault="00237FE8" w:rsidP="00B2628F">
      <w:pPr>
        <w:tabs>
          <w:tab w:val="left" w:pos="0"/>
        </w:tabs>
        <w:autoSpaceDE w:val="0"/>
        <w:autoSpaceDN w:val="0"/>
        <w:adjustRightInd w:val="0"/>
        <w:spacing w:after="0"/>
        <w:ind w:left="852" w:hanging="426"/>
        <w:jc w:val="both"/>
        <w:rPr>
          <w:rFonts w:ascii="Times New Roman" w:hAnsi="Times New Roman" w:cs="Times New Roman"/>
          <w:b/>
          <w:bCs/>
          <w:sz w:val="24"/>
          <w:szCs w:val="24"/>
        </w:rPr>
      </w:pPr>
      <w:r w:rsidRPr="00B2628F">
        <w:rPr>
          <w:rFonts w:ascii="Times New Roman" w:hAnsi="Times New Roman" w:cs="Times New Roman"/>
          <w:b/>
          <w:bCs/>
          <w:sz w:val="24"/>
          <w:szCs w:val="24"/>
        </w:rPr>
        <w:t>2)</w:t>
      </w:r>
      <w:r w:rsidRPr="00B2628F">
        <w:rPr>
          <w:rFonts w:ascii="Times New Roman" w:hAnsi="Times New Roman" w:cs="Times New Roman"/>
          <w:b/>
          <w:bCs/>
          <w:sz w:val="24"/>
          <w:szCs w:val="24"/>
        </w:rPr>
        <w:tab/>
        <w:t xml:space="preserve">w odniesieniu do zmiany terminu wykonania zamówienia lub poszczególnych świadczeń: </w:t>
      </w:r>
    </w:p>
    <w:p w:rsidR="00237FE8" w:rsidRPr="00B2628F" w:rsidRDefault="00237FE8" w:rsidP="00B2628F">
      <w:pPr>
        <w:tabs>
          <w:tab w:val="left" w:pos="0"/>
        </w:tabs>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a)</w:t>
      </w:r>
      <w:r w:rsidRPr="00B2628F">
        <w:rPr>
          <w:rFonts w:ascii="Times New Roman" w:hAnsi="Times New Roman" w:cs="Times New Roman"/>
          <w:sz w:val="24"/>
          <w:szCs w:val="24"/>
        </w:rPr>
        <w:tab/>
        <w:t xml:space="preserve">orzeczenie sądu powszechnego lub administracyjnego, a także decyzja organu administracji publicznej skutkujące wstrzymaniem realizacji umowy lub poszczególnych świadczeń, </w:t>
      </w:r>
    </w:p>
    <w:p w:rsidR="00237FE8" w:rsidRPr="00B2628F" w:rsidRDefault="00237FE8" w:rsidP="00B2628F">
      <w:pPr>
        <w:tabs>
          <w:tab w:val="left" w:pos="0"/>
        </w:tabs>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b)</w:t>
      </w:r>
      <w:r w:rsidRPr="00B2628F">
        <w:rPr>
          <w:rFonts w:ascii="Times New Roman" w:hAnsi="Times New Roman" w:cs="Times New Roman"/>
          <w:sz w:val="24"/>
          <w:szCs w:val="24"/>
        </w:rPr>
        <w:tab/>
        <w:t xml:space="preserve">dokument potwierdzający wystąpienie </w:t>
      </w:r>
      <w:r w:rsidR="00007D07" w:rsidRPr="00B2628F">
        <w:rPr>
          <w:rFonts w:ascii="Times New Roman" w:hAnsi="Times New Roman" w:cs="Times New Roman"/>
          <w:sz w:val="24"/>
          <w:szCs w:val="24"/>
        </w:rPr>
        <w:t>zwłoki</w:t>
      </w:r>
      <w:r w:rsidRPr="00B2628F">
        <w:rPr>
          <w:rFonts w:ascii="Times New Roman" w:hAnsi="Times New Roman" w:cs="Times New Roman"/>
          <w:sz w:val="24"/>
          <w:szCs w:val="24"/>
        </w:rPr>
        <w:t xml:space="preserve"> w realizacji innych przedsięwzięć, które wpływają na termin realizacji umowy lub poszczególnych świadczeń, </w:t>
      </w:r>
    </w:p>
    <w:p w:rsidR="00237FE8" w:rsidRPr="00B2628F" w:rsidRDefault="00237FE8" w:rsidP="00B2628F">
      <w:pPr>
        <w:tabs>
          <w:tab w:val="left" w:pos="0"/>
        </w:tabs>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c)</w:t>
      </w:r>
      <w:r w:rsidRPr="00B2628F">
        <w:rPr>
          <w:rFonts w:ascii="Times New Roman" w:hAnsi="Times New Roman" w:cs="Times New Roman"/>
          <w:sz w:val="24"/>
          <w:szCs w:val="24"/>
        </w:rPr>
        <w:tab/>
        <w:t>dokument potwierdzający wystąpienie okoliczności, których Strony nie mogły przewidzieć przed zawarciem umowy, a które wpływają na termin wykonania umowy lub poszczególnych świadczeń;</w:t>
      </w:r>
    </w:p>
    <w:p w:rsidR="00237FE8" w:rsidRPr="00B2628F" w:rsidRDefault="00237FE8" w:rsidP="00B2628F">
      <w:pPr>
        <w:tabs>
          <w:tab w:val="left" w:pos="0"/>
        </w:tabs>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d)</w:t>
      </w:r>
      <w:r w:rsidRPr="00B2628F">
        <w:rPr>
          <w:rFonts w:ascii="Times New Roman" w:hAnsi="Times New Roman" w:cs="Times New Roman"/>
          <w:sz w:val="24"/>
          <w:szCs w:val="24"/>
        </w:rPr>
        <w:tab/>
        <w:t>dokument potwierdzający, że dokonanie zmian przedmiotu umowy ma wpływ na termin wykonania umowy lub poszczególnych świadczeń.</w:t>
      </w:r>
    </w:p>
    <w:p w:rsidR="00E03109" w:rsidRPr="00B2628F" w:rsidRDefault="00E03109" w:rsidP="00B2628F">
      <w:pPr>
        <w:tabs>
          <w:tab w:val="left" w:pos="0"/>
        </w:tabs>
        <w:autoSpaceDE w:val="0"/>
        <w:autoSpaceDN w:val="0"/>
        <w:adjustRightInd w:val="0"/>
        <w:spacing w:after="0"/>
        <w:ind w:left="852" w:hanging="426"/>
        <w:jc w:val="both"/>
        <w:rPr>
          <w:rFonts w:ascii="Times New Roman" w:hAnsi="Times New Roman" w:cs="Times New Roman"/>
          <w:b/>
          <w:bCs/>
          <w:sz w:val="24"/>
          <w:szCs w:val="24"/>
        </w:rPr>
      </w:pPr>
      <w:r w:rsidRPr="00B2628F">
        <w:rPr>
          <w:rFonts w:ascii="Times New Roman" w:hAnsi="Times New Roman" w:cs="Times New Roman"/>
          <w:b/>
          <w:bCs/>
          <w:sz w:val="24"/>
          <w:szCs w:val="24"/>
        </w:rPr>
        <w:t>3) w odniesieniu do wynagrodzenia wykonawcy:</w:t>
      </w:r>
    </w:p>
    <w:p w:rsidR="00FC07EB" w:rsidRPr="00B2628F" w:rsidRDefault="001F730F" w:rsidP="00AB10B7">
      <w:pPr>
        <w:autoSpaceDE w:val="0"/>
        <w:autoSpaceDN w:val="0"/>
        <w:adjustRightInd w:val="0"/>
        <w:spacing w:after="0" w:line="240" w:lineRule="auto"/>
        <w:ind w:left="708"/>
        <w:jc w:val="both"/>
        <w:rPr>
          <w:rFonts w:ascii="Times New Roman" w:eastAsiaTheme="minorHAnsi" w:hAnsi="Times New Roman" w:cs="Times New Roman"/>
          <w:sz w:val="24"/>
          <w:szCs w:val="24"/>
          <w:lang w:eastAsia="en-US"/>
        </w:rPr>
      </w:pPr>
      <w:r w:rsidRPr="00B2628F">
        <w:rPr>
          <w:rFonts w:ascii="Times New Roman" w:eastAsiaTheme="minorHAnsi" w:hAnsi="Times New Roman" w:cs="Times New Roman"/>
          <w:sz w:val="24"/>
          <w:szCs w:val="24"/>
          <w:lang w:eastAsia="en-US"/>
        </w:rPr>
        <w:t>a) nieprzewidziane kolizje z robotami prowadzonymi równolegle przez inne podmioty,infrastrukturą towarzyszącą lub innymi uwarunkowaniami. W takim przypadku zmianyw umowie zostaną ograniczone do zmian powodujących uniknięcie lub usunięcie kolizjilub innych uwarunkowań jak: zmiana sposobu wykonania, materiałów, technologii,lokalizacji wbudowywanych urządzeń oraz zmiana terminu o czas niezbędny do usunięciakolizji lub innych uwarunkowań i zwiększenie wynagrodzenia o wartość robótniezbędnych do wykonania w celu usunięcia kolizji lub innych uwarunkowań,</w:t>
      </w:r>
    </w:p>
    <w:p w:rsidR="001F730F" w:rsidRPr="00AB10B7" w:rsidRDefault="001F730F" w:rsidP="00AB10B7">
      <w:pPr>
        <w:autoSpaceDE w:val="0"/>
        <w:autoSpaceDN w:val="0"/>
        <w:adjustRightInd w:val="0"/>
        <w:spacing w:after="0" w:line="240" w:lineRule="auto"/>
        <w:ind w:left="708"/>
        <w:jc w:val="both"/>
        <w:rPr>
          <w:rFonts w:ascii="Times New Roman" w:eastAsiaTheme="minorHAnsi" w:hAnsi="Times New Roman" w:cs="Times New Roman"/>
          <w:sz w:val="24"/>
          <w:szCs w:val="24"/>
          <w:lang w:eastAsia="en-US"/>
        </w:rPr>
      </w:pPr>
      <w:r w:rsidRPr="00B2628F">
        <w:rPr>
          <w:rFonts w:ascii="Times New Roman" w:eastAsiaTheme="minorHAnsi" w:hAnsi="Times New Roman" w:cs="Times New Roman"/>
          <w:sz w:val="24"/>
          <w:szCs w:val="24"/>
          <w:lang w:eastAsia="en-US"/>
        </w:rPr>
        <w:t xml:space="preserve">b) zmianie uległy stawki podatku VAT, w tym przypadku wynagrodzenie netto pozostaje bezzmian – zmianie podlega wysokość należnego podatku VAT oraz kwota </w:t>
      </w:r>
      <w:r w:rsidR="002851D4" w:rsidRPr="00E07080">
        <w:rPr>
          <w:rFonts w:ascii="Times New Roman" w:eastAsiaTheme="minorHAnsi" w:hAnsi="Times New Roman" w:cs="Times New Roman"/>
          <w:sz w:val="24"/>
          <w:szCs w:val="24"/>
          <w:lang w:eastAsia="en-US"/>
        </w:rPr>
        <w:t>brutto</w:t>
      </w:r>
      <w:r w:rsidR="002851D4">
        <w:rPr>
          <w:rFonts w:ascii="Times New Roman" w:eastAsiaTheme="minorHAnsi" w:hAnsi="Times New Roman" w:cs="Times New Roman"/>
          <w:color w:val="FF0000"/>
          <w:sz w:val="24"/>
          <w:szCs w:val="24"/>
          <w:lang w:eastAsia="en-US"/>
        </w:rPr>
        <w:t xml:space="preserve"> </w:t>
      </w:r>
      <w:r w:rsidRPr="00B2628F">
        <w:rPr>
          <w:rFonts w:ascii="Times New Roman" w:eastAsiaTheme="minorHAnsi" w:hAnsi="Times New Roman" w:cs="Times New Roman"/>
          <w:sz w:val="24"/>
          <w:szCs w:val="24"/>
          <w:lang w:eastAsia="en-US"/>
        </w:rPr>
        <w:t>wynagrodzenia,</w:t>
      </w:r>
    </w:p>
    <w:p w:rsidR="00237FE8" w:rsidRPr="00B2628F" w:rsidRDefault="00237FE8" w:rsidP="00B2628F">
      <w:pPr>
        <w:tabs>
          <w:tab w:val="left" w:pos="0"/>
        </w:tabs>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w:t>
      </w:r>
      <w:r w:rsidRPr="00B2628F">
        <w:rPr>
          <w:rFonts w:ascii="Times New Roman" w:hAnsi="Times New Roman" w:cs="Times New Roman"/>
          <w:sz w:val="24"/>
          <w:szCs w:val="24"/>
        </w:rPr>
        <w:tab/>
        <w:t>Strona wnioskująca o zmianę terminu wykonania umowy lub poszczególnych świadczeń zobowiązana jest do wykazania, że ze względu na zaistniałe okoliczności- uprawniające do dokonania zmiany- dochowanie pierwotnego terminu jest niemożliwe.</w:t>
      </w:r>
    </w:p>
    <w:p w:rsidR="00237FE8" w:rsidRPr="00B2628F" w:rsidRDefault="00237FE8" w:rsidP="00B2628F">
      <w:pPr>
        <w:tabs>
          <w:tab w:val="left" w:pos="0"/>
        </w:tabs>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6.</w:t>
      </w:r>
      <w:r w:rsidRPr="00B2628F">
        <w:rPr>
          <w:rFonts w:ascii="Times New Roman" w:hAnsi="Times New Roman" w:cs="Times New Roman"/>
          <w:sz w:val="24"/>
          <w:szCs w:val="24"/>
        </w:rPr>
        <w:tab/>
        <w:t>W przypadku złożenia wniosku o zmianę druga Strona jest zobowiązana w terminie 7 dni od dnia otrzymania wniosku do ustosunkowania się do niego, przede wszystkim druga Strona może:</w:t>
      </w:r>
    </w:p>
    <w:p w:rsidR="00237FE8" w:rsidRPr="00B2628F" w:rsidRDefault="00237FE8" w:rsidP="00B2628F">
      <w:pPr>
        <w:tabs>
          <w:tab w:val="left" w:pos="0"/>
        </w:tabs>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w:t>
      </w:r>
      <w:r w:rsidRPr="00B2628F">
        <w:rPr>
          <w:rFonts w:ascii="Times New Roman" w:hAnsi="Times New Roman" w:cs="Times New Roman"/>
          <w:sz w:val="24"/>
          <w:szCs w:val="24"/>
        </w:rPr>
        <w:tab/>
        <w:t>zaakceptować wniosek o zmianę;</w:t>
      </w:r>
    </w:p>
    <w:p w:rsidR="00237FE8" w:rsidRPr="00B2628F" w:rsidRDefault="00237FE8" w:rsidP="00B2628F">
      <w:pPr>
        <w:tabs>
          <w:tab w:val="left" w:pos="0"/>
        </w:tabs>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w:t>
      </w:r>
      <w:r w:rsidRPr="00B2628F">
        <w:rPr>
          <w:rFonts w:ascii="Times New Roman" w:hAnsi="Times New Roman" w:cs="Times New Roman"/>
          <w:sz w:val="24"/>
          <w:szCs w:val="24"/>
        </w:rPr>
        <w:tab/>
        <w:t>wezwać Stronę wnioskującą o zmianę do uzupełnienia wniosku lub przedstawienia dodatkowych wyjaśnień wraz ze stosownym uzasadnieniem takiego wezwania;</w:t>
      </w:r>
    </w:p>
    <w:p w:rsidR="00237FE8" w:rsidRPr="00B2628F" w:rsidRDefault="00237FE8" w:rsidP="00B2628F">
      <w:pPr>
        <w:tabs>
          <w:tab w:val="left" w:pos="0"/>
        </w:tabs>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w:t>
      </w:r>
      <w:r w:rsidRPr="00B2628F">
        <w:rPr>
          <w:rFonts w:ascii="Times New Roman" w:hAnsi="Times New Roman" w:cs="Times New Roman"/>
          <w:sz w:val="24"/>
          <w:szCs w:val="24"/>
        </w:rPr>
        <w:tab/>
        <w:t>zaproponować podjęcie negocjacji treści umowy w zakresie wnioskowanej zmiany;</w:t>
      </w:r>
    </w:p>
    <w:p w:rsidR="00237FE8" w:rsidRPr="00B2628F" w:rsidRDefault="00237FE8" w:rsidP="00B2628F">
      <w:pPr>
        <w:tabs>
          <w:tab w:val="left" w:pos="0"/>
        </w:tabs>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w:t>
      </w:r>
      <w:r w:rsidRPr="00B2628F">
        <w:rPr>
          <w:rFonts w:ascii="Times New Roman" w:hAnsi="Times New Roman" w:cs="Times New Roman"/>
          <w:sz w:val="24"/>
          <w:szCs w:val="24"/>
        </w:rPr>
        <w:tab/>
        <w:t>odrzucić wniosek o zmianę; odrzucenie wniosku o zmianę powinno zawierać uzasadnienie.</w:t>
      </w:r>
    </w:p>
    <w:p w:rsidR="00237FE8" w:rsidRPr="00B2628F" w:rsidRDefault="00237FE8" w:rsidP="00B2628F">
      <w:pPr>
        <w:tabs>
          <w:tab w:val="left" w:pos="0"/>
        </w:tabs>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7.</w:t>
      </w:r>
      <w:r w:rsidRPr="00B2628F">
        <w:rPr>
          <w:rFonts w:ascii="Times New Roman" w:hAnsi="Times New Roman" w:cs="Times New Roman"/>
          <w:sz w:val="24"/>
          <w:szCs w:val="24"/>
        </w:rPr>
        <w:tab/>
        <w:t xml:space="preserve">Zmiana umowy wymaga formy pisemnej pod rygorem nieważności. </w:t>
      </w:r>
    </w:p>
    <w:p w:rsidR="00237FE8" w:rsidRPr="00B2628F" w:rsidRDefault="00237FE8" w:rsidP="00B2628F">
      <w:pPr>
        <w:tabs>
          <w:tab w:val="left" w:pos="0"/>
        </w:tabs>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8.</w:t>
      </w:r>
      <w:r w:rsidRPr="00B2628F">
        <w:rPr>
          <w:rFonts w:ascii="Times New Roman" w:hAnsi="Times New Roman" w:cs="Times New Roman"/>
          <w:sz w:val="24"/>
          <w:szCs w:val="24"/>
        </w:rPr>
        <w:tab/>
        <w:t xml:space="preserve">Z negocjacji treści zmiany umowy Strony sporządzają notatkę przedstawiającą przebieg spotkania i jego ustalenia. </w:t>
      </w:r>
    </w:p>
    <w:p w:rsidR="00237FE8" w:rsidRPr="00B2628F" w:rsidRDefault="00237FE8" w:rsidP="00B2628F">
      <w:pPr>
        <w:tabs>
          <w:tab w:val="left" w:pos="0"/>
        </w:tabs>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9.</w:t>
      </w:r>
      <w:r w:rsidRPr="00B2628F">
        <w:rPr>
          <w:rFonts w:ascii="Times New Roman" w:hAnsi="Times New Roman" w:cs="Times New Roman"/>
          <w:sz w:val="24"/>
          <w:szCs w:val="24"/>
        </w:rPr>
        <w:tab/>
        <w:t xml:space="preserve">W przypadku sporu pomiędzy Stronami co do treści wniosku o zmianę lub zasadności jej dokonania- w szczególności w odniesieniu do wpływu okoliczności będących podstawą do zmiany na realizację umowy- Strony mogą powołać eksperta lub zespół ekspertów w celu uzyskania niezależnej opinii na temat spornych zagadnień. Ekspert lub zespół </w:t>
      </w:r>
      <w:r w:rsidRPr="00B2628F">
        <w:rPr>
          <w:rFonts w:ascii="Times New Roman" w:hAnsi="Times New Roman" w:cs="Times New Roman"/>
          <w:sz w:val="24"/>
          <w:szCs w:val="24"/>
        </w:rPr>
        <w:lastRenderedPageBreak/>
        <w:t>ekspertów jest powoływany za zgodą Zamawiającego i Wykonawcy. Koszt opinii eksperta lub zespołu ekspertów ponosi Strona wnioskująca o zmianę chyba, 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rsidR="00237FE8" w:rsidRPr="00B2628F" w:rsidRDefault="00237FE8" w:rsidP="00B2628F">
      <w:pPr>
        <w:tabs>
          <w:tab w:val="left" w:pos="0"/>
        </w:tabs>
        <w:autoSpaceDE w:val="0"/>
        <w:autoSpaceDN w:val="0"/>
        <w:adjustRightInd w:val="0"/>
        <w:spacing w:after="0"/>
        <w:ind w:left="426" w:hanging="426"/>
        <w:jc w:val="both"/>
        <w:rPr>
          <w:rFonts w:ascii="Times New Roman" w:hAnsi="Times New Roman" w:cs="Times New Roman"/>
          <w:b/>
          <w:bCs/>
          <w:sz w:val="24"/>
          <w:szCs w:val="24"/>
        </w:rPr>
      </w:pPr>
      <w:r w:rsidRPr="00B2628F">
        <w:rPr>
          <w:rFonts w:ascii="Times New Roman" w:hAnsi="Times New Roman" w:cs="Times New Roman"/>
          <w:b/>
          <w:bCs/>
          <w:sz w:val="24"/>
          <w:szCs w:val="24"/>
        </w:rPr>
        <w:t>10.</w:t>
      </w:r>
      <w:r w:rsidRPr="00B2628F">
        <w:rPr>
          <w:rFonts w:ascii="Times New Roman" w:hAnsi="Times New Roman" w:cs="Times New Roman"/>
          <w:b/>
          <w:bCs/>
          <w:sz w:val="24"/>
          <w:szCs w:val="24"/>
        </w:rPr>
        <w:tab/>
        <w:t>Zamawiający przewiduje możliwość zmiany:</w:t>
      </w:r>
    </w:p>
    <w:p w:rsidR="00237FE8" w:rsidRPr="00B2628F" w:rsidRDefault="00237FE8" w:rsidP="00B2628F">
      <w:pPr>
        <w:tabs>
          <w:tab w:val="left" w:pos="0"/>
        </w:tabs>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w:t>
      </w:r>
      <w:r w:rsidRPr="00B2628F">
        <w:rPr>
          <w:rFonts w:ascii="Times New Roman" w:hAnsi="Times New Roman" w:cs="Times New Roman"/>
          <w:sz w:val="24"/>
          <w:szCs w:val="24"/>
        </w:rPr>
        <w:tab/>
        <w:t>przedmiotu zamówienia:</w:t>
      </w:r>
    </w:p>
    <w:p w:rsidR="00237FE8" w:rsidRPr="00B2628F" w:rsidRDefault="00237FE8" w:rsidP="00B2628F">
      <w:pPr>
        <w:tabs>
          <w:tab w:val="left" w:pos="0"/>
        </w:tabs>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a)</w:t>
      </w:r>
      <w:r w:rsidRPr="00B2628F">
        <w:rPr>
          <w:rFonts w:ascii="Times New Roman" w:hAnsi="Times New Roman" w:cs="Times New Roman"/>
          <w:sz w:val="24"/>
          <w:szCs w:val="24"/>
        </w:rPr>
        <w:tab/>
        <w:t xml:space="preserve">dopuszczalna jest zmiana przedmiotu zamówienia poprzez zmianę zakresu robót budowlanych przewidzianych w dokumentacji projektowej w przypadku: </w:t>
      </w:r>
    </w:p>
    <w:p w:rsidR="00237FE8" w:rsidRPr="00B2628F" w:rsidRDefault="00237FE8" w:rsidP="00B2628F">
      <w:pPr>
        <w:autoSpaceDE w:val="0"/>
        <w:autoSpaceDN w:val="0"/>
        <w:adjustRightInd w:val="0"/>
        <w:spacing w:after="0"/>
        <w:ind w:left="1560" w:hanging="426"/>
        <w:jc w:val="both"/>
        <w:rPr>
          <w:rFonts w:ascii="Times New Roman" w:hAnsi="Times New Roman" w:cs="Times New Roman"/>
          <w:sz w:val="24"/>
          <w:szCs w:val="24"/>
        </w:rPr>
      </w:pPr>
      <w:r w:rsidRPr="00B2628F">
        <w:rPr>
          <w:rFonts w:ascii="Times New Roman" w:hAnsi="Times New Roman" w:cs="Times New Roman"/>
          <w:sz w:val="24"/>
          <w:szCs w:val="24"/>
        </w:rPr>
        <w:t>-</w:t>
      </w:r>
      <w:r w:rsidRPr="00B2628F">
        <w:rPr>
          <w:rFonts w:ascii="Times New Roman" w:hAnsi="Times New Roman" w:cs="Times New Roman"/>
          <w:sz w:val="24"/>
          <w:szCs w:val="24"/>
        </w:rPr>
        <w:tab/>
        <w:t>konieczności wykonania robót zamiennych, których wykonanie ma na celu prawidłowe zrealizowanie przedmiotu zamówienia, a konieczność ich wykonania wynika z wad dokumentacji projektowej;</w:t>
      </w:r>
    </w:p>
    <w:p w:rsidR="00237FE8" w:rsidRPr="00B2628F" w:rsidRDefault="00237FE8" w:rsidP="00B2628F">
      <w:pPr>
        <w:autoSpaceDE w:val="0"/>
        <w:autoSpaceDN w:val="0"/>
        <w:adjustRightInd w:val="0"/>
        <w:spacing w:after="0"/>
        <w:ind w:left="1560" w:hanging="426"/>
        <w:jc w:val="both"/>
        <w:rPr>
          <w:rFonts w:ascii="Times New Roman" w:hAnsi="Times New Roman" w:cs="Times New Roman"/>
          <w:sz w:val="24"/>
          <w:szCs w:val="24"/>
        </w:rPr>
      </w:pPr>
      <w:r w:rsidRPr="00B2628F">
        <w:rPr>
          <w:rFonts w:ascii="Times New Roman" w:hAnsi="Times New Roman" w:cs="Times New Roman"/>
          <w:sz w:val="24"/>
          <w:szCs w:val="24"/>
        </w:rPr>
        <w:t>-</w:t>
      </w:r>
      <w:r w:rsidRPr="00B2628F">
        <w:rPr>
          <w:rFonts w:ascii="Times New Roman" w:hAnsi="Times New Roman" w:cs="Times New Roman"/>
          <w:sz w:val="24"/>
          <w:szCs w:val="24"/>
        </w:rPr>
        <w:tab/>
        <w:t>konieczności wykonania robót zamiennych niezbędnych do prawidłowego wykonania przedmiotu umowy, które nie zostały przewidziane w dokumentacji projektowej przekazanej przez Zamawiającego;</w:t>
      </w:r>
    </w:p>
    <w:p w:rsidR="00237FE8" w:rsidRPr="00B2628F" w:rsidRDefault="00237FE8" w:rsidP="00B2628F">
      <w:pPr>
        <w:autoSpaceDE w:val="0"/>
        <w:autoSpaceDN w:val="0"/>
        <w:adjustRightInd w:val="0"/>
        <w:spacing w:after="0"/>
        <w:ind w:left="1560" w:hanging="426"/>
        <w:jc w:val="both"/>
        <w:rPr>
          <w:rFonts w:ascii="Times New Roman" w:hAnsi="Times New Roman" w:cs="Times New Roman"/>
          <w:sz w:val="24"/>
          <w:szCs w:val="24"/>
        </w:rPr>
      </w:pPr>
      <w:r w:rsidRPr="00B2628F">
        <w:rPr>
          <w:rFonts w:ascii="Times New Roman" w:hAnsi="Times New Roman" w:cs="Times New Roman"/>
          <w:sz w:val="24"/>
          <w:szCs w:val="24"/>
        </w:rPr>
        <w:t>-</w:t>
      </w:r>
      <w:r w:rsidRPr="00B2628F">
        <w:rPr>
          <w:rFonts w:ascii="Times New Roman" w:hAnsi="Times New Roman" w:cs="Times New Roman"/>
          <w:sz w:val="24"/>
          <w:szCs w:val="24"/>
        </w:rPr>
        <w:tab/>
        <w:t>zmiany dokumentacji projektowej wykonane z inicjatywy Zamawiającego ze względu na stwierdzone wad, co spowoduje konieczność wykonania robót zamiennych;</w:t>
      </w:r>
    </w:p>
    <w:p w:rsidR="00237FE8" w:rsidRPr="00B2628F" w:rsidRDefault="00237FE8" w:rsidP="00B2628F">
      <w:pPr>
        <w:autoSpaceDE w:val="0"/>
        <w:autoSpaceDN w:val="0"/>
        <w:adjustRightInd w:val="0"/>
        <w:spacing w:after="0"/>
        <w:ind w:left="1560" w:hanging="426"/>
        <w:jc w:val="both"/>
        <w:rPr>
          <w:rFonts w:ascii="Times New Roman" w:hAnsi="Times New Roman" w:cs="Times New Roman"/>
          <w:sz w:val="24"/>
          <w:szCs w:val="24"/>
        </w:rPr>
      </w:pPr>
      <w:r w:rsidRPr="00B2628F">
        <w:rPr>
          <w:rFonts w:ascii="Times New Roman" w:hAnsi="Times New Roman" w:cs="Times New Roman"/>
          <w:sz w:val="24"/>
          <w:szCs w:val="24"/>
        </w:rPr>
        <w:t>-</w:t>
      </w:r>
      <w:r w:rsidRPr="00B2628F">
        <w:rPr>
          <w:rFonts w:ascii="Times New Roman" w:hAnsi="Times New Roman" w:cs="Times New Roman"/>
          <w:sz w:val="24"/>
          <w:szCs w:val="24"/>
        </w:rPr>
        <w:tab/>
        <w:t>zmiany decyzji administracyjnych na podstawie, których prowadzone są roboty budowlane objęte umową, powodujące zmianę dotychczasowego zakresu robót przewidzianego w dokumentacji projektowej;</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b)</w:t>
      </w:r>
      <w:r w:rsidRPr="00B2628F">
        <w:rPr>
          <w:rFonts w:ascii="Times New Roman" w:hAnsi="Times New Roman" w:cs="Times New Roman"/>
          <w:sz w:val="24"/>
          <w:szCs w:val="24"/>
        </w:rPr>
        <w:tab/>
        <w:t>dopuszczalna jest zmiana zakresu robót budowlanych poprzez ich ograniczenie w sytuacji, gdy wykonanie niektórych robót okazało się zbędne, zmieniły się okoliczności związane z wykonaniem umowy lub wykonanie poszczególnych robót nie leży w interesie publicznym lub Zamawiającego, z zastrzeżeniem, że zakres robót nie może ulec zmianie o więcej niż 15 % zakresu rzeczowego lub finansowego przedmiotu zamówienia. Wynagrodzenie Wykonawcy zmniejsza się odpowiednio w stosunku do zmniejszonego zakresu robót.</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c)</w:t>
      </w:r>
      <w:r w:rsidRPr="00B2628F">
        <w:rPr>
          <w:rFonts w:ascii="Times New Roman" w:hAnsi="Times New Roman" w:cs="Times New Roman"/>
          <w:sz w:val="24"/>
          <w:szCs w:val="24"/>
        </w:rPr>
        <w:tab/>
        <w:t>dopuszczalna jest zmiana technologii wykonania robót lub materiałów przewidzianych w dokumentacji projektowej, jeżeli w wyniku rozwoju technicznego lub technologicznego możliwe jest wykonanie robót przy zastosowaniu innej technologii lub materiałów, które:</w:t>
      </w:r>
    </w:p>
    <w:p w:rsidR="00237FE8" w:rsidRPr="00B2628F" w:rsidRDefault="00237FE8" w:rsidP="00B2628F">
      <w:pPr>
        <w:autoSpaceDE w:val="0"/>
        <w:autoSpaceDN w:val="0"/>
        <w:adjustRightInd w:val="0"/>
        <w:spacing w:after="0"/>
        <w:ind w:left="1560" w:hanging="426"/>
        <w:jc w:val="both"/>
        <w:rPr>
          <w:rFonts w:ascii="Times New Roman" w:hAnsi="Times New Roman" w:cs="Times New Roman"/>
          <w:sz w:val="24"/>
          <w:szCs w:val="24"/>
        </w:rPr>
      </w:pPr>
      <w:r w:rsidRPr="00B2628F">
        <w:rPr>
          <w:rFonts w:ascii="Times New Roman" w:hAnsi="Times New Roman" w:cs="Times New Roman"/>
          <w:sz w:val="24"/>
          <w:szCs w:val="24"/>
        </w:rPr>
        <w:t>-</w:t>
      </w:r>
      <w:r w:rsidRPr="00B2628F">
        <w:rPr>
          <w:rFonts w:ascii="Times New Roman" w:hAnsi="Times New Roman" w:cs="Times New Roman"/>
          <w:sz w:val="24"/>
          <w:szCs w:val="24"/>
        </w:rPr>
        <w:tab/>
        <w:t>podwyższą jakość wykonanych robót;</w:t>
      </w:r>
    </w:p>
    <w:p w:rsidR="00237FE8" w:rsidRPr="00B2628F" w:rsidRDefault="00237FE8" w:rsidP="00B2628F">
      <w:pPr>
        <w:autoSpaceDE w:val="0"/>
        <w:autoSpaceDN w:val="0"/>
        <w:adjustRightInd w:val="0"/>
        <w:spacing w:after="0"/>
        <w:ind w:left="1560" w:hanging="426"/>
        <w:jc w:val="both"/>
        <w:rPr>
          <w:rFonts w:ascii="Times New Roman" w:hAnsi="Times New Roman" w:cs="Times New Roman"/>
          <w:sz w:val="24"/>
          <w:szCs w:val="24"/>
        </w:rPr>
      </w:pPr>
      <w:r w:rsidRPr="00B2628F">
        <w:rPr>
          <w:rFonts w:ascii="Times New Roman" w:hAnsi="Times New Roman" w:cs="Times New Roman"/>
          <w:sz w:val="24"/>
          <w:szCs w:val="24"/>
        </w:rPr>
        <w:t>-</w:t>
      </w:r>
      <w:r w:rsidRPr="00B2628F">
        <w:rPr>
          <w:rFonts w:ascii="Times New Roman" w:hAnsi="Times New Roman" w:cs="Times New Roman"/>
          <w:sz w:val="24"/>
          <w:szCs w:val="24"/>
        </w:rPr>
        <w:tab/>
        <w:t xml:space="preserve">pozwolą na skrócenie terminu wykonania umowy; lub </w:t>
      </w:r>
    </w:p>
    <w:p w:rsidR="00237FE8" w:rsidRPr="00B2628F" w:rsidRDefault="00237FE8" w:rsidP="00B2628F">
      <w:pPr>
        <w:autoSpaceDE w:val="0"/>
        <w:autoSpaceDN w:val="0"/>
        <w:adjustRightInd w:val="0"/>
        <w:spacing w:after="0"/>
        <w:ind w:left="1560" w:hanging="426"/>
        <w:jc w:val="both"/>
        <w:rPr>
          <w:rFonts w:ascii="Times New Roman" w:hAnsi="Times New Roman" w:cs="Times New Roman"/>
          <w:sz w:val="24"/>
          <w:szCs w:val="24"/>
        </w:rPr>
      </w:pPr>
      <w:r w:rsidRPr="00B2628F">
        <w:rPr>
          <w:rFonts w:ascii="Times New Roman" w:hAnsi="Times New Roman" w:cs="Times New Roman"/>
          <w:sz w:val="24"/>
          <w:szCs w:val="24"/>
        </w:rPr>
        <w:t>-</w:t>
      </w:r>
      <w:r w:rsidRPr="00B2628F">
        <w:rPr>
          <w:rFonts w:ascii="Times New Roman" w:hAnsi="Times New Roman" w:cs="Times New Roman"/>
          <w:sz w:val="24"/>
          <w:szCs w:val="24"/>
        </w:rPr>
        <w:tab/>
        <w:t>pozwolą na wydłużenie okresu eksploatacji robót po ich zakończeniu.</w:t>
      </w:r>
    </w:p>
    <w:p w:rsidR="00237FE8" w:rsidRPr="00B2628F" w:rsidRDefault="00237FE8" w:rsidP="00B2628F">
      <w:pPr>
        <w:autoSpaceDE w:val="0"/>
        <w:autoSpaceDN w:val="0"/>
        <w:adjustRightInd w:val="0"/>
        <w:spacing w:after="0"/>
        <w:ind w:left="852" w:hanging="426"/>
        <w:jc w:val="both"/>
        <w:rPr>
          <w:rFonts w:ascii="Times New Roman" w:hAnsi="Times New Roman" w:cs="Times New Roman"/>
          <w:b/>
          <w:bCs/>
          <w:sz w:val="24"/>
          <w:szCs w:val="24"/>
        </w:rPr>
      </w:pPr>
      <w:r w:rsidRPr="00B2628F">
        <w:rPr>
          <w:rFonts w:ascii="Times New Roman" w:hAnsi="Times New Roman" w:cs="Times New Roman"/>
          <w:sz w:val="24"/>
          <w:szCs w:val="24"/>
        </w:rPr>
        <w:t>2)</w:t>
      </w:r>
      <w:r w:rsidRPr="00B2628F">
        <w:rPr>
          <w:rFonts w:ascii="Times New Roman" w:hAnsi="Times New Roman" w:cs="Times New Roman"/>
          <w:sz w:val="24"/>
          <w:szCs w:val="24"/>
        </w:rPr>
        <w:tab/>
        <w:t>terminów wykonania zamówienia określonych w umowie, w przypadku</w:t>
      </w:r>
      <w:r w:rsidRPr="00B2628F">
        <w:rPr>
          <w:rFonts w:ascii="Times New Roman" w:hAnsi="Times New Roman" w:cs="Times New Roman"/>
          <w:b/>
          <w:bCs/>
          <w:sz w:val="24"/>
          <w:szCs w:val="24"/>
        </w:rPr>
        <w:t xml:space="preserve">: </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a)</w:t>
      </w:r>
      <w:r w:rsidRPr="00B2628F">
        <w:rPr>
          <w:rFonts w:ascii="Times New Roman" w:hAnsi="Times New Roman" w:cs="Times New Roman"/>
          <w:sz w:val="24"/>
          <w:szCs w:val="24"/>
        </w:rPr>
        <w:tab/>
        <w:t>działania tzw. siły wyższej, rozumianej przez strony jako każda okoliczność, niezależna od   woli stron, uniemożliwiająca wykonywanie zobowiązań umownych, której skutków nie   można uniknąć, względnie przewidzieć lub były nieuniknione (np. ograniczenia   zastosowane przez rząd, powódź, pożar, huragan, nawałnica, ulewne deszcze</w:t>
      </w:r>
      <w:r w:rsidR="00545BFF" w:rsidRPr="00B2628F">
        <w:rPr>
          <w:rFonts w:ascii="Times New Roman" w:hAnsi="Times New Roman" w:cs="Times New Roman"/>
          <w:sz w:val="24"/>
          <w:szCs w:val="24"/>
        </w:rPr>
        <w:t xml:space="preserve">, intensywne opady śniegu, </w:t>
      </w:r>
      <w:r w:rsidR="00B2628F" w:rsidRPr="00B2628F">
        <w:rPr>
          <w:rFonts w:ascii="Times New Roman" w:hAnsi="Times New Roman" w:cs="Times New Roman"/>
          <w:sz w:val="24"/>
          <w:szCs w:val="24"/>
        </w:rPr>
        <w:t xml:space="preserve">ujemne </w:t>
      </w:r>
      <w:r w:rsidR="00545BFF" w:rsidRPr="00B2628F">
        <w:rPr>
          <w:rFonts w:ascii="Times New Roman" w:hAnsi="Times New Roman" w:cs="Times New Roman"/>
          <w:sz w:val="24"/>
          <w:szCs w:val="24"/>
        </w:rPr>
        <w:t>temperatury w ciągu dnia</w:t>
      </w:r>
      <w:r w:rsidR="00B2628F" w:rsidRPr="00B2628F">
        <w:rPr>
          <w:rFonts w:ascii="Times New Roman" w:hAnsi="Times New Roman" w:cs="Times New Roman"/>
          <w:sz w:val="24"/>
          <w:szCs w:val="24"/>
        </w:rPr>
        <w:t xml:space="preserve"> uniemożliwiające prowadzenie robót</w:t>
      </w:r>
      <w:r w:rsidR="00545BFF" w:rsidRPr="00B2628F">
        <w:rPr>
          <w:rFonts w:ascii="Times New Roman" w:hAnsi="Times New Roman" w:cs="Times New Roman"/>
          <w:sz w:val="24"/>
          <w:szCs w:val="24"/>
        </w:rPr>
        <w:t xml:space="preserve"> </w:t>
      </w:r>
      <w:r w:rsidRPr="00B2628F">
        <w:rPr>
          <w:rFonts w:ascii="Times New Roman" w:hAnsi="Times New Roman" w:cs="Times New Roman"/>
          <w:sz w:val="24"/>
          <w:szCs w:val="24"/>
        </w:rPr>
        <w:t xml:space="preserve"> i inne klęski  żywiołowe), o czas  te</w:t>
      </w:r>
      <w:r w:rsidR="00007D07" w:rsidRPr="00B2628F">
        <w:rPr>
          <w:rFonts w:ascii="Times New Roman" w:hAnsi="Times New Roman" w:cs="Times New Roman"/>
          <w:sz w:val="24"/>
          <w:szCs w:val="24"/>
        </w:rPr>
        <w:t>jzwłoki</w:t>
      </w:r>
      <w:r w:rsidRPr="00B2628F">
        <w:rPr>
          <w:rFonts w:ascii="Times New Roman" w:hAnsi="Times New Roman" w:cs="Times New Roman"/>
          <w:sz w:val="24"/>
          <w:szCs w:val="24"/>
        </w:rPr>
        <w:t xml:space="preserve">. Jeżeli umowa zostanie rozwiązania z powodu „siły wyższej”, Strony </w:t>
      </w:r>
      <w:r w:rsidRPr="00B2628F">
        <w:rPr>
          <w:rFonts w:ascii="Times New Roman" w:hAnsi="Times New Roman" w:cs="Times New Roman"/>
          <w:sz w:val="24"/>
          <w:szCs w:val="24"/>
        </w:rPr>
        <w:lastRenderedPageBreak/>
        <w:t>spotkają się niezwłocznie celem uzgodnienia rzeczowo- finansowego rozliczenia umowy.</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b)</w:t>
      </w:r>
      <w:r w:rsidRPr="00B2628F">
        <w:rPr>
          <w:rFonts w:ascii="Times New Roman" w:hAnsi="Times New Roman" w:cs="Times New Roman"/>
          <w:sz w:val="24"/>
          <w:szCs w:val="24"/>
        </w:rPr>
        <w:tab/>
      </w:r>
      <w:r w:rsidR="00007D07" w:rsidRPr="00B2628F">
        <w:rPr>
          <w:rFonts w:ascii="Times New Roman" w:hAnsi="Times New Roman" w:cs="Times New Roman"/>
          <w:sz w:val="24"/>
          <w:szCs w:val="24"/>
        </w:rPr>
        <w:t>zwłoka</w:t>
      </w:r>
      <w:r w:rsidRPr="00B2628F">
        <w:rPr>
          <w:rFonts w:ascii="Times New Roman" w:hAnsi="Times New Roman" w:cs="Times New Roman"/>
          <w:sz w:val="24"/>
          <w:szCs w:val="24"/>
        </w:rPr>
        <w:t xml:space="preserve"> Zamawiającego w wykonaniu jego zobowiązań wynikających z umowy lub przepisów powszechnie obowiązującego prawa, co uniemożliwia terminowe wykonanie umowy przez Wykonawcę;</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c)</w:t>
      </w:r>
      <w:r w:rsidRPr="00B2628F">
        <w:rPr>
          <w:rFonts w:ascii="Times New Roman" w:hAnsi="Times New Roman" w:cs="Times New Roman"/>
          <w:sz w:val="24"/>
          <w:szCs w:val="24"/>
        </w:rPr>
        <w:tab/>
      </w:r>
      <w:r w:rsidR="00007D07" w:rsidRPr="00B2628F">
        <w:rPr>
          <w:rFonts w:ascii="Times New Roman" w:hAnsi="Times New Roman" w:cs="Times New Roman"/>
          <w:sz w:val="24"/>
          <w:szCs w:val="24"/>
        </w:rPr>
        <w:t>zwłoka</w:t>
      </w:r>
      <w:r w:rsidRPr="00B2628F">
        <w:rPr>
          <w:rFonts w:ascii="Times New Roman" w:hAnsi="Times New Roman" w:cs="Times New Roman"/>
          <w:sz w:val="24"/>
          <w:szCs w:val="24"/>
        </w:rPr>
        <w:t xml:space="preserve"> organów administracji publicznej w wydaniu decyzji administracyjnych, uzgodnień lub innych aktów administracyjnych, których wydanie jest niezbędne dla dalszego wykonywania robót przez Wykonawcę, a </w:t>
      </w:r>
      <w:r w:rsidR="00007D07" w:rsidRPr="00B2628F">
        <w:rPr>
          <w:rFonts w:ascii="Times New Roman" w:hAnsi="Times New Roman" w:cs="Times New Roman"/>
          <w:sz w:val="24"/>
          <w:szCs w:val="24"/>
        </w:rPr>
        <w:t>zwłoka</w:t>
      </w:r>
      <w:r w:rsidRPr="00B2628F">
        <w:rPr>
          <w:rFonts w:ascii="Times New Roman" w:hAnsi="Times New Roman" w:cs="Times New Roman"/>
          <w:sz w:val="24"/>
          <w:szCs w:val="24"/>
        </w:rPr>
        <w:t xml:space="preserve"> organów nie wynika z przyczyn leżących po stronie Wykonawcy, </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d)</w:t>
      </w:r>
      <w:r w:rsidRPr="00B2628F">
        <w:rPr>
          <w:rFonts w:ascii="Times New Roman" w:hAnsi="Times New Roman" w:cs="Times New Roman"/>
          <w:sz w:val="24"/>
          <w:szCs w:val="24"/>
        </w:rPr>
        <w:tab/>
      </w:r>
      <w:r w:rsidR="00007D07" w:rsidRPr="00B2628F">
        <w:rPr>
          <w:rFonts w:ascii="Times New Roman" w:hAnsi="Times New Roman" w:cs="Times New Roman"/>
          <w:sz w:val="24"/>
          <w:szCs w:val="24"/>
        </w:rPr>
        <w:t>zwłoka</w:t>
      </w:r>
      <w:r w:rsidRPr="00B2628F">
        <w:rPr>
          <w:rFonts w:ascii="Times New Roman" w:hAnsi="Times New Roman" w:cs="Times New Roman"/>
          <w:sz w:val="24"/>
          <w:szCs w:val="24"/>
        </w:rPr>
        <w:t xml:space="preserve"> w uzyskaniu wymaganych uzgodnień, opinii, aprobat od podmiotów trzecich, które to </w:t>
      </w:r>
      <w:r w:rsidR="00007D07" w:rsidRPr="00B2628F">
        <w:rPr>
          <w:rFonts w:ascii="Times New Roman" w:hAnsi="Times New Roman" w:cs="Times New Roman"/>
          <w:sz w:val="24"/>
          <w:szCs w:val="24"/>
        </w:rPr>
        <w:t>zwłoka</w:t>
      </w:r>
      <w:r w:rsidRPr="00B2628F">
        <w:rPr>
          <w:rFonts w:ascii="Times New Roman" w:hAnsi="Times New Roman" w:cs="Times New Roman"/>
          <w:sz w:val="24"/>
          <w:szCs w:val="24"/>
        </w:rPr>
        <w:t xml:space="preserve"> powstało z przyczyn nieleżących po stronie Wykonawcy, a powoduje brak możliwości wykonywania robót, co ma wpływ na termin wykonania umowy;</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e)</w:t>
      </w:r>
      <w:r w:rsidRPr="00B2628F">
        <w:rPr>
          <w:rFonts w:ascii="Times New Roman" w:hAnsi="Times New Roman" w:cs="Times New Roman"/>
          <w:sz w:val="24"/>
          <w:szCs w:val="24"/>
        </w:rPr>
        <w:tab/>
        <w:t>wstrzymania wykonania umowy przez Zamawiającego z przyczyn nieleżących po stronie Wykonawcy, o ile takie działanie powoduje, że nie jest możliwe wykonanie umowy w dotychczas ustalonym terminie;</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f)</w:t>
      </w:r>
      <w:r w:rsidRPr="00B2628F">
        <w:rPr>
          <w:rFonts w:ascii="Times New Roman" w:hAnsi="Times New Roman" w:cs="Times New Roman"/>
          <w:sz w:val="24"/>
          <w:szCs w:val="24"/>
        </w:rPr>
        <w:tab/>
        <w:t>wystąpienia awarii na terenie budowy, za którą odpowiedzialności nie ponosi Wykonawca, skutkującej koniecznością wstrzymania wykonania robót budowlanych przez Wykonawcę;</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g)</w:t>
      </w:r>
      <w:r w:rsidRPr="00B2628F">
        <w:rPr>
          <w:rFonts w:ascii="Times New Roman" w:hAnsi="Times New Roman" w:cs="Times New Roman"/>
          <w:sz w:val="24"/>
          <w:szCs w:val="24"/>
        </w:rPr>
        <w:tab/>
        <w:t>inne przyczyny niezależne od Zamawiającego oraz Wykonawcy skutkujące niemożliwością prowadzenia prac, w szczególności takie jak: brak możliwości dojazdu oraz transportu materiałów na teren robót spowodowany awariami, remontami i przebudowami dróg, ciągów komunikacyjnych, niekorzystnymi warunkami atmosferycznymi, itp.; wystąpienia okoliczności uprawniających do zmiany przedmiotu umowy, o których mowa powyżej, jeżeli okoliczności te mają wpływ na termin wykonania umowy;</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h)</w:t>
      </w:r>
      <w:r w:rsidRPr="00B2628F">
        <w:rPr>
          <w:rFonts w:ascii="Times New Roman" w:hAnsi="Times New Roman" w:cs="Times New Roman"/>
          <w:sz w:val="24"/>
          <w:szCs w:val="24"/>
        </w:rPr>
        <w:tab/>
        <w:t>zmiany wymagań związanych ze zmiana lub wydaniem nowego pozwolenia na budowę (w 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i)</w:t>
      </w:r>
      <w:r w:rsidRPr="00B2628F">
        <w:rPr>
          <w:rFonts w:ascii="Times New Roman" w:hAnsi="Times New Roman" w:cs="Times New Roman"/>
          <w:sz w:val="24"/>
          <w:szCs w:val="24"/>
        </w:rPr>
        <w:tab/>
        <w:t>zmiany po upływie składania ofert powszechnie obowiązujących przepisów prawa, które miały wpływ na możliwość wykonania umowy w terminie w niej ustalonym;</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j)</w:t>
      </w:r>
      <w:r w:rsidRPr="00B2628F">
        <w:rPr>
          <w:rFonts w:ascii="Times New Roman" w:hAnsi="Times New Roman" w:cs="Times New Roman"/>
          <w:sz w:val="24"/>
          <w:szCs w:val="24"/>
        </w:rPr>
        <w:tab/>
        <w:t xml:space="preserve">wystąpienia warunków „siły wyższej”, które uniemożliwiły wykonanie umowy w dotychczas ustalonym terminie, </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w:t>
      </w:r>
      <w:r w:rsidRPr="00B2628F">
        <w:rPr>
          <w:rFonts w:ascii="Times New Roman" w:hAnsi="Times New Roman" w:cs="Times New Roman"/>
          <w:sz w:val="24"/>
          <w:szCs w:val="24"/>
        </w:rPr>
        <w:tab/>
        <w:t>termin umowy może ulec zmianie o czas, w jakim wyżej wskazane okoliczności wpłynęły na termin wykonania umowy przez Wykonawcę, to jest uniemożliwiły Wykonawcy terminową realizację przedmiotu umowy;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b/>
          <w:bCs/>
          <w:sz w:val="24"/>
          <w:szCs w:val="24"/>
        </w:rPr>
      </w:pPr>
      <w:r w:rsidRPr="00B2628F">
        <w:rPr>
          <w:rFonts w:ascii="Times New Roman" w:hAnsi="Times New Roman" w:cs="Times New Roman"/>
          <w:sz w:val="24"/>
          <w:szCs w:val="24"/>
        </w:rPr>
        <w:t>3)</w:t>
      </w:r>
      <w:r w:rsidRPr="00B2628F">
        <w:rPr>
          <w:rFonts w:ascii="Times New Roman" w:hAnsi="Times New Roman" w:cs="Times New Roman"/>
          <w:sz w:val="24"/>
          <w:szCs w:val="24"/>
        </w:rPr>
        <w:tab/>
        <w:t xml:space="preserve">wysokości wynagrodzenia Wykonawcy w przypadku </w:t>
      </w:r>
      <w:r w:rsidRPr="00B2628F">
        <w:rPr>
          <w:rFonts w:ascii="Times New Roman" w:hAnsi="Times New Roman" w:cs="Times New Roman"/>
          <w:b/>
          <w:bCs/>
          <w:sz w:val="24"/>
          <w:szCs w:val="24"/>
        </w:rPr>
        <w:t xml:space="preserve">: </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a)</w:t>
      </w:r>
      <w:r w:rsidRPr="00B2628F">
        <w:rPr>
          <w:rFonts w:ascii="Times New Roman" w:hAnsi="Times New Roman" w:cs="Times New Roman"/>
          <w:sz w:val="24"/>
          <w:szCs w:val="24"/>
        </w:rPr>
        <w:tab/>
        <w:t xml:space="preserve">konieczności wykonania robót dodatkowych, zamiennych lub innych nieprzewidzianych w dokumentacji projektowej, a których wykonanie jest </w:t>
      </w:r>
      <w:r w:rsidRPr="00B2628F">
        <w:rPr>
          <w:rFonts w:ascii="Times New Roman" w:hAnsi="Times New Roman" w:cs="Times New Roman"/>
          <w:sz w:val="24"/>
          <w:szCs w:val="24"/>
        </w:rPr>
        <w:lastRenderedPageBreak/>
        <w:t>konieczne na podstawie umowy, albo w przypadku ograniczenia zakresu robót przewidzianych w umowie;</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b)</w:t>
      </w:r>
      <w:r w:rsidRPr="00B2628F">
        <w:rPr>
          <w:rFonts w:ascii="Times New Roman" w:hAnsi="Times New Roman" w:cs="Times New Roman"/>
          <w:sz w:val="24"/>
          <w:szCs w:val="24"/>
        </w:rPr>
        <w:tab/>
        <w:t>zmiany technologii wykonania robót lub materiałów zastosowanych do ich realizacji;</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c)</w:t>
      </w:r>
      <w:r w:rsidRPr="00B2628F">
        <w:rPr>
          <w:rFonts w:ascii="Times New Roman" w:hAnsi="Times New Roman" w:cs="Times New Roman"/>
          <w:sz w:val="24"/>
          <w:szCs w:val="24"/>
        </w:rPr>
        <w:tab/>
        <w:t>spełnienia się innych okoliczności uprawniających do zmiany umowy, o których mowa w umowie i jeżeli mają one wpływ na wysokość wynagrodzenia. W takim wypadku zmiana wynagrodzenia jest dopuszczalna w zakresie, w jakim zmiany te mają wpływ na wysokość wynagrodzenia Wykonawcy.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w:t>
      </w:r>
      <w:r w:rsidRPr="00B2628F">
        <w:rPr>
          <w:rFonts w:ascii="Times New Roman" w:hAnsi="Times New Roman" w:cs="Times New Roman"/>
          <w:sz w:val="24"/>
          <w:szCs w:val="24"/>
        </w:rPr>
        <w:tab/>
        <w:t xml:space="preserve">osób skierowanych do kierowania robotami budowlanymi w odniesieniu do osób wskazanych przez wykonawcę na etapie postępowania o udzielenie zamówienia publicznego. Zmiana jest dopuszczalna w sytuacji, gdy będzie polegać na zastąpieniu dotychczasowej osoby inną osobą, która będzie posiadać uprawnienia potwierdzające spełnienie warunków udziału w postępowaniu przez Wykonawcę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5)</w:t>
      </w:r>
      <w:r w:rsidRPr="00B2628F">
        <w:rPr>
          <w:rFonts w:ascii="Times New Roman" w:hAnsi="Times New Roman" w:cs="Times New Roman"/>
          <w:sz w:val="24"/>
          <w:szCs w:val="24"/>
        </w:rPr>
        <w:tab/>
        <w:t>dopuszczalna jest zmiana albo rezygnacja z podwykonawcy w tym podmiotu, na którego zasoby Wykonawca powoływał się, na zasadach określonych w art. 118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Zmiana podwykonawcy możliwa jest wyłącznie po wykazaniu braku podstaw wykluczenia wobec nowego podwykonawcy, zgodnie z postanowieniami SWZ i §12 umowy.</w:t>
      </w:r>
    </w:p>
    <w:p w:rsidR="00B2628F" w:rsidRPr="00B2628F" w:rsidRDefault="00B2628F" w:rsidP="00B2628F">
      <w:pPr>
        <w:autoSpaceDE w:val="0"/>
        <w:autoSpaceDN w:val="0"/>
        <w:adjustRightInd w:val="0"/>
        <w:spacing w:after="0"/>
        <w:ind w:left="852" w:hanging="426"/>
        <w:jc w:val="both"/>
        <w:rPr>
          <w:rFonts w:ascii="Times New Roman" w:hAnsi="Times New Roman" w:cs="Times New Roman"/>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18</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Prawo odstąpienia od Umowy</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Zamawiającemu przysługuje prawo do odstąpienia od Umowy, jeżeli: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Wykonawca przerwał z przyczyn leżących po stronie Wykonawcy realizację Przedmiotu Umowy i przerwa ta trwa dłużej niż 10 dni, pomimo pisemnego wezwania Wykonawcy przez Zamawiającego,</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Wykonawca skierował, bez akceptacji Zamawiającego, do kierowania robotami inne osoby niż wskazane w Ofercie Wykonawcy albo osobę niespełniającą wymagań SWZ i umowy,</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Czynności objęte umową wykonuje bez zgody Zamawiającego podmiot inny niż wskazany w Ofercie Wykonawcy lub w umowie,</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 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5) Wykonawca realizuje roboty przewidziane niniejszą umową w sposób niezgodny z STWiORB, wskazaniami Zamawiającego lub niniejszą umową, pomimo pisemnego wezwania Wykonawcy przez Zamawiającego</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6) W przypadku zwłoki w realizacji inwestycji w stosunku do terminów, o których mowa w § 4 ust. 1  Umowy przekraczających 10 dni,</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7) W wyniku wszczętego postępowania egzekucyjnego nastąpi zajęcie majątku Wykonawcy .</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8) Wykonawca powierza wykonania przedmiotu Umowy podwykonawcom innym niż zaakceptowanym przez Zamawiającego - w terminie 30 dni od dnia powzięcia przez Zamawiającego informacji o powyższych okolicznościach.</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2. W przypadku odstąpienia od umowy </w:t>
      </w:r>
      <w:r w:rsidRPr="00B2628F">
        <w:rPr>
          <w:rFonts w:ascii="Times New Roman" w:hAnsi="Times New Roman" w:cs="Times New Roman"/>
          <w:bCs/>
          <w:sz w:val="24"/>
          <w:szCs w:val="24"/>
        </w:rPr>
        <w:t xml:space="preserve">na etapie robót budowlanych </w:t>
      </w:r>
      <w:r w:rsidRPr="00B2628F">
        <w:rPr>
          <w:rFonts w:ascii="Times New Roman" w:hAnsi="Times New Roman" w:cs="Times New Roman"/>
          <w:sz w:val="24"/>
          <w:szCs w:val="24"/>
        </w:rPr>
        <w:t>Wykonawcę oraz Zamawiającego obciążają następujące obowiązki szczegółowe:</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1) Wykonawca zabezpieczy przerwane roboty w zakresie obustronnie uzgodnionym na koszt strony, z której to winy nastąpiło odstąpienie od umowy lub przerwanie robót,</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2) Zamawiający dokona odbioru robót zgłoszonych przez Wykonawcę:</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a) przerwanych oraz zabezpieczających, jeżeli odstąpienie od umowy, nastąpiło z przyczyn, za które Wykonawca nie odpowiada oraz zapłaci wynagrodzenie za te roboty,</w:t>
      </w:r>
    </w:p>
    <w:p w:rsidR="00237FE8" w:rsidRPr="00B2628F" w:rsidRDefault="00237FE8" w:rsidP="00B2628F">
      <w:pPr>
        <w:autoSpaceDE w:val="0"/>
        <w:autoSpaceDN w:val="0"/>
        <w:adjustRightInd w:val="0"/>
        <w:spacing w:after="0"/>
        <w:ind w:left="1134" w:hanging="426"/>
        <w:jc w:val="both"/>
        <w:rPr>
          <w:rFonts w:ascii="Times New Roman" w:hAnsi="Times New Roman" w:cs="Times New Roman"/>
          <w:sz w:val="24"/>
          <w:szCs w:val="24"/>
        </w:rPr>
      </w:pPr>
      <w:r w:rsidRPr="00B2628F">
        <w:rPr>
          <w:rFonts w:ascii="Times New Roman" w:hAnsi="Times New Roman" w:cs="Times New Roman"/>
          <w:sz w:val="24"/>
          <w:szCs w:val="24"/>
        </w:rPr>
        <w:t>b) zabezpieczających, jeżeli odstąpienie od umowy, nastąpiło z przyczyn, za które odpowiada Wykonawca,</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3) Zamawiający w terminie 14 dni od daty odstąpienia od umowy przejmie od Wykonawcy teren budowy pod swój dozór,</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4) Wykonawca przy udziale Zamawiającego w terminie 14 dni od daty zgłoszenia, o którym mowa w pkt 2)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5) Wykonawca sporządzi wykaz tych materiałów, konstrukcji lub urządzeń, które nie mogą być wykorzystane przez Wykonawcę do realizacji innych robót nieobjętych umową, jeżeli odstąpienie od umowy nastąpiło z przyczyn niezależnych od niego,</w:t>
      </w:r>
    </w:p>
    <w:p w:rsidR="00237FE8" w:rsidRPr="00B2628F" w:rsidRDefault="00237FE8" w:rsidP="00B2628F">
      <w:pPr>
        <w:autoSpaceDE w:val="0"/>
        <w:autoSpaceDN w:val="0"/>
        <w:adjustRightInd w:val="0"/>
        <w:spacing w:after="0"/>
        <w:ind w:left="852" w:hanging="426"/>
        <w:jc w:val="both"/>
        <w:rPr>
          <w:rFonts w:ascii="Times New Roman" w:hAnsi="Times New Roman" w:cs="Times New Roman"/>
          <w:sz w:val="24"/>
          <w:szCs w:val="24"/>
        </w:rPr>
      </w:pPr>
      <w:r w:rsidRPr="00B2628F">
        <w:rPr>
          <w:rFonts w:ascii="Times New Roman" w:hAnsi="Times New Roman" w:cs="Times New Roman"/>
          <w:sz w:val="24"/>
          <w:szCs w:val="24"/>
        </w:rPr>
        <w:t>6) Wykonawca niezwłocznie, nie później jednak niż w terminie 10 dni, usunie z terenu budowy urządzenia zaplecza przez niego dostarczone.</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Odstąpienie od umowy powinno nastąpić w formie pisemnej pod rygorem nieważności takiego oświadczenia i musi zawierać uzasadnienie. Zamawiający może złożyć takie oświadczenie w terminie 30 dni od powzięcia informacji o przyczynach stanowiących podstawę odstąpienia.</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Wykonawca może żądać wyłącznie wynagrodzenia należnego z tytułu wykonania części umowy.</w:t>
      </w:r>
    </w:p>
    <w:p w:rsidR="00AB10B7" w:rsidRDefault="00AB10B7" w:rsidP="00E07080">
      <w:pPr>
        <w:autoSpaceDE w:val="0"/>
        <w:autoSpaceDN w:val="0"/>
        <w:adjustRightInd w:val="0"/>
        <w:spacing w:after="0" w:line="240" w:lineRule="auto"/>
        <w:jc w:val="both"/>
        <w:rPr>
          <w:rFonts w:ascii="Times New Roman" w:hAnsi="Times New Roman" w:cs="Times New Roman"/>
          <w:b/>
          <w:bCs/>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 19</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Ubezpieczenie</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1. Od dnia protokolarnego przekazania terenu budowy odpowiedzialność cywilną za szkody oraz następstwa nieszczęśliwych wypadków dotyczących pracowników i osób trzecich, a powstałych w związku z prowadzonymi robotami, w tym także ruchem pojazdów mechanicznych ponosi Wykonawca.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 xml:space="preserve">2. Wykonawca zobowiązuje się do posiadania ubezpieczenia od odpowiedzialności cywilnej w zakresie prowadzonej działalności gospodarczej na czas realizacji przedmiotu umowy, nie krótszy niż do dnia zakończenia odbioru końcowego przedmiotu umowy.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Koszt Umowy lub umów, o których mowa w ust. 2 w szczególności składki ubezpieczeniowe, pokrywa w całości Wykonawca.</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Wykonawca przedłoży Zamawiającemu dokumenty potwierdzające zawarcie Umowy ubezpieczenia, o której mowa w pkt. 2,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 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niedokonania i nieprzedłożenia przez Wykonawcę odnośnego ubezpieczenia w w/w terminie, Zamawiający w imieniu i na rzecz Wykonawcy na jego koszt dokona stosownego ubezpieczenia w zakresie określonym w ust. 2, a poniesiony koszt potrąci z należności wynikających z najbliższej faktury wystawionej przez Wykonawcę.</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6. Wykonawca nie jest uprawniony do dokonywania zmian warunków ubezpieczenia na niekorzyść Zamawiającego bez uprzedniej zgody Zamawiającego.</w:t>
      </w:r>
    </w:p>
    <w:p w:rsidR="00B3068B" w:rsidRPr="00B2628F" w:rsidRDefault="00B3068B" w:rsidP="00B2628F">
      <w:pPr>
        <w:pStyle w:val="Bezodstpw"/>
        <w:ind w:left="426" w:hanging="426"/>
        <w:jc w:val="both"/>
        <w:rPr>
          <w:rFonts w:ascii="Times New Roman" w:hAnsi="Times New Roman" w:cs="Times New Roman"/>
          <w:b/>
          <w:sz w:val="24"/>
          <w:szCs w:val="24"/>
        </w:rPr>
      </w:pPr>
    </w:p>
    <w:p w:rsidR="00237FE8" w:rsidRPr="00B2628F" w:rsidRDefault="00237FE8" w:rsidP="00AB10B7">
      <w:pPr>
        <w:pStyle w:val="Bezodstpw"/>
        <w:ind w:left="426" w:hanging="426"/>
        <w:jc w:val="center"/>
        <w:rPr>
          <w:rFonts w:ascii="Times New Roman" w:hAnsi="Times New Roman" w:cs="Times New Roman"/>
          <w:b/>
          <w:sz w:val="24"/>
          <w:szCs w:val="24"/>
        </w:rPr>
      </w:pPr>
      <w:r w:rsidRPr="00B2628F">
        <w:rPr>
          <w:rFonts w:ascii="Times New Roman" w:hAnsi="Times New Roman" w:cs="Times New Roman"/>
          <w:b/>
          <w:sz w:val="24"/>
          <w:szCs w:val="24"/>
        </w:rPr>
        <w:t>§ 20</w:t>
      </w:r>
    </w:p>
    <w:p w:rsidR="00237FE8" w:rsidRDefault="00237FE8" w:rsidP="00AB10B7">
      <w:pPr>
        <w:spacing w:after="0" w:line="240" w:lineRule="auto"/>
        <w:ind w:left="426" w:hanging="426"/>
        <w:jc w:val="center"/>
        <w:rPr>
          <w:rFonts w:ascii="Times New Roman" w:hAnsi="Times New Roman" w:cs="Times New Roman"/>
          <w:b/>
          <w:sz w:val="24"/>
          <w:szCs w:val="24"/>
        </w:rPr>
      </w:pPr>
      <w:r w:rsidRPr="00B2628F">
        <w:rPr>
          <w:rFonts w:ascii="Times New Roman" w:hAnsi="Times New Roman" w:cs="Times New Roman"/>
          <w:b/>
          <w:sz w:val="24"/>
          <w:szCs w:val="24"/>
        </w:rPr>
        <w:t>Ochrona danych osobowych</w:t>
      </w:r>
    </w:p>
    <w:p w:rsidR="00AB10B7" w:rsidRPr="00B2628F" w:rsidRDefault="00AB10B7" w:rsidP="00AB10B7">
      <w:pPr>
        <w:spacing w:after="0" w:line="240" w:lineRule="auto"/>
        <w:ind w:left="426" w:hanging="426"/>
        <w:jc w:val="center"/>
        <w:rPr>
          <w:rFonts w:ascii="Times New Roman" w:hAnsi="Times New Roman" w:cs="Times New Roman"/>
          <w:b/>
          <w:sz w:val="24"/>
          <w:szCs w:val="24"/>
        </w:rPr>
      </w:pPr>
    </w:p>
    <w:p w:rsidR="00237FE8" w:rsidRPr="00B2628F" w:rsidRDefault="00237FE8" w:rsidP="00B2628F">
      <w:pPr>
        <w:shd w:val="clear" w:color="auto" w:fill="FFFFFF"/>
        <w:tabs>
          <w:tab w:val="num" w:pos="720"/>
        </w:tabs>
        <w:spacing w:after="0" w:line="240" w:lineRule="auto"/>
        <w:ind w:left="426" w:hanging="426"/>
        <w:jc w:val="both"/>
        <w:rPr>
          <w:rFonts w:ascii="Times New Roman" w:hAnsi="Times New Roman" w:cs="Times New Roman"/>
          <w:b/>
          <w:sz w:val="24"/>
          <w:szCs w:val="24"/>
        </w:rPr>
      </w:pPr>
      <w:r w:rsidRPr="00B2628F">
        <w:rPr>
          <w:rFonts w:ascii="Times New Roman" w:hAnsi="Times New Roman" w:cs="Times New Roman"/>
          <w:b/>
          <w:bCs/>
          <w:sz w:val="24"/>
          <w:szCs w:val="24"/>
        </w:rPr>
        <w:t>INFORMACJA O PRZETWARZANIU DANYCH OSOBOWYCH /</w:t>
      </w:r>
      <w:r w:rsidRPr="00B2628F">
        <w:rPr>
          <w:rFonts w:ascii="Times New Roman" w:hAnsi="Times New Roman" w:cs="Times New Roman"/>
          <w:b/>
          <w:sz w:val="24"/>
          <w:szCs w:val="24"/>
        </w:rPr>
        <w:t>RODO/</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rsidR="00237FE8" w:rsidRPr="00B2628F" w:rsidRDefault="00237FE8" w:rsidP="00B2628F">
      <w:pPr>
        <w:shd w:val="clear" w:color="auto" w:fill="FFFFFF"/>
        <w:tabs>
          <w:tab w:val="left" w:pos="0"/>
        </w:tabs>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Administratorem Państwa danych osobowych przetwarzanych w Urzędzie Gminy Borkowice jest: Wójt Gminy Borkowice, siedziba Administratora: Borkowice, ul. ks. Jana Wiśniewskiego 42, 26 – 422 Borkowice; tel. (48)675-79-10.</w:t>
      </w:r>
    </w:p>
    <w:p w:rsidR="00237FE8" w:rsidRPr="00B2628F" w:rsidRDefault="00237FE8" w:rsidP="00B2628F">
      <w:pPr>
        <w:shd w:val="clear" w:color="auto" w:fill="FFFFFF"/>
        <w:tabs>
          <w:tab w:val="left" w:pos="0"/>
        </w:tabs>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2. Administrator wyznaczył Inspektora Ochrony Danych – Panią Agnieszkę Radtke, z którą można się kontaktować we wszystkich sprawach związanych z przetwarzaniem danych osobowych poprzez przesłanie wiadomości e-mail: </w:t>
      </w:r>
      <w:hyperlink r:id="rId5" w:history="1">
        <w:r w:rsidRPr="00B2628F">
          <w:rPr>
            <w:rStyle w:val="Hipercze"/>
            <w:rFonts w:ascii="Times New Roman" w:hAnsi="Times New Roman" w:cs="Times New Roman"/>
            <w:b/>
            <w:bCs/>
            <w:color w:val="auto"/>
            <w:sz w:val="24"/>
            <w:szCs w:val="24"/>
          </w:rPr>
          <w:t>iod@gminaborkowice.pl</w:t>
        </w:r>
      </w:hyperlink>
      <w:r w:rsidR="002851D4">
        <w:t xml:space="preserve"> </w:t>
      </w:r>
      <w:r w:rsidRPr="00B2628F">
        <w:rPr>
          <w:rFonts w:ascii="Times New Roman" w:hAnsi="Times New Roman" w:cs="Times New Roman"/>
          <w:sz w:val="24"/>
          <w:szCs w:val="24"/>
        </w:rPr>
        <w:t>lub tradycyjną pocztą na wyżej podany adres urzędu.</w:t>
      </w:r>
    </w:p>
    <w:p w:rsidR="00237FE8" w:rsidRPr="00B2628F" w:rsidRDefault="00237FE8" w:rsidP="00B2628F">
      <w:pPr>
        <w:shd w:val="clear" w:color="auto" w:fill="FFFFFF"/>
        <w:tabs>
          <w:tab w:val="left" w:pos="0"/>
        </w:tabs>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Celem przetwarzania Pani/Pana danych osobowych jest realizacja obowiązków Wójta Gminy Borkowice nałożonych przez przepisy prawa, w tym w szczególności: ustawy z dnia 8 marca 1990 roku o samorządzie gminnym oraz innych przepisów prawa, w tym także prawa miejscowego, nakładające na Wójta realizację zadań publicznych. Podanie danych wynikających z przepisów prawa jest obowiązkowe.</w:t>
      </w:r>
    </w:p>
    <w:p w:rsidR="00237FE8" w:rsidRPr="00B2628F" w:rsidRDefault="00237FE8" w:rsidP="00B2628F">
      <w:pPr>
        <w:shd w:val="clear" w:color="auto" w:fill="FFFFFF"/>
        <w:tabs>
          <w:tab w:val="left" w:pos="0"/>
        </w:tabs>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lastRenderedPageBreak/>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rsidR="00237FE8" w:rsidRPr="00B2628F" w:rsidRDefault="00237FE8" w:rsidP="00B2628F">
      <w:pPr>
        <w:shd w:val="clear" w:color="auto" w:fill="FFFFFF"/>
        <w:tabs>
          <w:tab w:val="left" w:pos="0"/>
        </w:tabs>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 Administrator przetwarza Państwa dane osobowe w ściśle określonym, minimalnym zakresie niezbędnym do osiągnięcia celów, o których mowa powyżej.</w:t>
      </w:r>
    </w:p>
    <w:p w:rsidR="00237FE8" w:rsidRPr="00B2628F" w:rsidRDefault="00237FE8" w:rsidP="00B2628F">
      <w:pPr>
        <w:shd w:val="clear" w:color="auto" w:fill="FFFFFF"/>
        <w:tabs>
          <w:tab w:val="left" w:pos="0"/>
        </w:tabs>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6. Administrator na mocy przepisów prawa uprawniony jest do pozyskiwania i przetwarzania danych osobowych z zasobów (rejestrów) administracji publicznej.</w:t>
      </w:r>
    </w:p>
    <w:p w:rsidR="00237FE8" w:rsidRPr="00B2628F" w:rsidRDefault="00237FE8" w:rsidP="00B2628F">
      <w:pPr>
        <w:shd w:val="clear" w:color="auto" w:fill="FFFFFF"/>
        <w:tabs>
          <w:tab w:val="left" w:pos="0"/>
        </w:tabs>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7. W szczególnych sytuacjach Administrator może przekazać/powierzyć Państwa dane innym podmiotom. Podstawą przekazania/powierzenia danych są przepisy prawa (np. inne jednostki gminne, wymiar sprawiedliwości, administracja skarbowa, instytucje związane z obsługą szeroko 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rsidR="00237FE8" w:rsidRPr="00B2628F" w:rsidRDefault="00237FE8" w:rsidP="00B2628F">
      <w:pPr>
        <w:shd w:val="clear" w:color="auto" w:fill="FFFFFF"/>
        <w:tabs>
          <w:tab w:val="left" w:pos="0"/>
        </w:tabs>
        <w:spacing w:after="0"/>
        <w:ind w:left="426" w:hanging="426"/>
        <w:jc w:val="both"/>
        <w:rPr>
          <w:rFonts w:ascii="Times New Roman" w:eastAsia="Times New Roman" w:hAnsi="Times New Roman" w:cs="Times New Roman"/>
          <w:sz w:val="24"/>
          <w:szCs w:val="24"/>
        </w:rPr>
      </w:pPr>
      <w:r w:rsidRPr="00B2628F">
        <w:rPr>
          <w:rFonts w:ascii="Times New Roman" w:hAnsi="Times New Roman" w:cs="Times New Roman"/>
          <w:sz w:val="24"/>
          <w:szCs w:val="24"/>
        </w:rPr>
        <w:t>8. Dane osobowe przetwarzane przez Gminę Borkowice przechowywane będą przez okres niezbędny do realizacji celu dla jakiego zostały zebrane, zgodnie z terminami archiwizacji określonymi przez przepisy powszechnie obowiązującego prawa, w tym Rozporządzenie</w:t>
      </w:r>
      <w:r w:rsidRPr="00B2628F">
        <w:rPr>
          <w:rFonts w:ascii="Times New Roman" w:eastAsia="Times New Roman" w:hAnsi="Times New Roman" w:cs="Times New Roman"/>
          <w:sz w:val="24"/>
          <w:szCs w:val="24"/>
        </w:rPr>
        <w:t xml:space="preserve"> Prezesa Rady Ministrów z dnia 18 stycznia 2011 r. w sprawie instrukcji kancelaryjnej, jednolitych rzeczowych wykazów akt oraz instrukcji w sprawie organizacji i zakresu działania archiwów zakładowych. </w:t>
      </w:r>
    </w:p>
    <w:p w:rsidR="00237FE8" w:rsidRPr="00B2628F" w:rsidRDefault="00237FE8" w:rsidP="00B2628F">
      <w:pPr>
        <w:numPr>
          <w:ilvl w:val="0"/>
          <w:numId w:val="1"/>
        </w:numPr>
        <w:shd w:val="clear" w:color="auto" w:fill="FFFFFF"/>
        <w:tabs>
          <w:tab w:val="left" w:pos="0"/>
        </w:tabs>
        <w:spacing w:after="0"/>
        <w:ind w:left="426" w:hanging="426"/>
        <w:contextualSpacing/>
        <w:jc w:val="both"/>
        <w:rPr>
          <w:rFonts w:ascii="Times New Roman" w:eastAsia="Times New Roman" w:hAnsi="Times New Roman" w:cs="Times New Roman"/>
          <w:sz w:val="24"/>
          <w:szCs w:val="24"/>
        </w:rPr>
      </w:pPr>
      <w:r w:rsidRPr="00B2628F">
        <w:rPr>
          <w:rFonts w:ascii="Times New Roman" w:eastAsia="Times New Roman" w:hAnsi="Times New Roman" w:cs="Times New Roman"/>
          <w:sz w:val="24"/>
          <w:szCs w:val="24"/>
        </w:rPr>
        <w:t>Każda osoba, </w:t>
      </w:r>
      <w:r w:rsidRPr="00B2628F">
        <w:rPr>
          <w:rFonts w:ascii="Times New Roman" w:eastAsia="Times New Roman" w:hAnsi="Times New Roman" w:cs="Times New Roman"/>
          <w:b/>
          <w:bCs/>
          <w:sz w:val="24"/>
          <w:szCs w:val="24"/>
        </w:rPr>
        <w:t>z wyjątkami zastrzeżonymi przepisami prawa</w:t>
      </w:r>
      <w:r w:rsidRPr="00B2628F">
        <w:rPr>
          <w:rFonts w:ascii="Times New Roman" w:eastAsia="Times New Roman" w:hAnsi="Times New Roman" w:cs="Times New Roman"/>
          <w:sz w:val="24"/>
          <w:szCs w:val="24"/>
        </w:rPr>
        <w:t>, ma możliwość:</w:t>
      </w:r>
    </w:p>
    <w:p w:rsidR="00237FE8" w:rsidRPr="00B2628F" w:rsidRDefault="00237FE8" w:rsidP="00B2628F">
      <w:pPr>
        <w:numPr>
          <w:ilvl w:val="0"/>
          <w:numId w:val="2"/>
        </w:numPr>
        <w:shd w:val="clear" w:color="auto" w:fill="FFFFFF"/>
        <w:tabs>
          <w:tab w:val="left" w:pos="0"/>
        </w:tabs>
        <w:spacing w:after="0"/>
        <w:ind w:left="426" w:hanging="426"/>
        <w:jc w:val="both"/>
        <w:rPr>
          <w:rFonts w:ascii="Times New Roman" w:eastAsia="Times New Roman" w:hAnsi="Times New Roman" w:cs="Times New Roman"/>
          <w:sz w:val="24"/>
          <w:szCs w:val="24"/>
        </w:rPr>
      </w:pPr>
      <w:r w:rsidRPr="00B2628F">
        <w:rPr>
          <w:rFonts w:ascii="Times New Roman" w:eastAsia="Times New Roman" w:hAnsi="Times New Roman" w:cs="Times New Roman"/>
          <w:sz w:val="24"/>
          <w:szCs w:val="24"/>
        </w:rPr>
        <w:t>dostępu do danych osobowych jej dotyczących oraz otrzymania ich kopii,</w:t>
      </w:r>
    </w:p>
    <w:p w:rsidR="00237FE8" w:rsidRPr="00B2628F" w:rsidRDefault="00237FE8" w:rsidP="00B2628F">
      <w:pPr>
        <w:numPr>
          <w:ilvl w:val="0"/>
          <w:numId w:val="2"/>
        </w:numPr>
        <w:shd w:val="clear" w:color="auto" w:fill="FFFFFF"/>
        <w:tabs>
          <w:tab w:val="left" w:pos="0"/>
        </w:tabs>
        <w:spacing w:after="0"/>
        <w:ind w:left="426" w:hanging="426"/>
        <w:jc w:val="both"/>
        <w:rPr>
          <w:rFonts w:ascii="Times New Roman" w:eastAsia="Times New Roman" w:hAnsi="Times New Roman" w:cs="Times New Roman"/>
          <w:sz w:val="24"/>
          <w:szCs w:val="24"/>
        </w:rPr>
      </w:pPr>
      <w:r w:rsidRPr="00B2628F">
        <w:rPr>
          <w:rFonts w:ascii="Times New Roman" w:eastAsia="Times New Roman" w:hAnsi="Times New Roman" w:cs="Times New Roman"/>
          <w:sz w:val="24"/>
          <w:szCs w:val="24"/>
        </w:rPr>
        <w:t>żądania ich sprostowania,</w:t>
      </w:r>
    </w:p>
    <w:p w:rsidR="00237FE8" w:rsidRPr="00B2628F" w:rsidRDefault="00237FE8" w:rsidP="00B2628F">
      <w:pPr>
        <w:numPr>
          <w:ilvl w:val="0"/>
          <w:numId w:val="2"/>
        </w:numPr>
        <w:shd w:val="clear" w:color="auto" w:fill="FFFFFF"/>
        <w:tabs>
          <w:tab w:val="left" w:pos="0"/>
        </w:tabs>
        <w:spacing w:after="0"/>
        <w:ind w:left="426" w:hanging="426"/>
        <w:jc w:val="both"/>
        <w:rPr>
          <w:rFonts w:ascii="Times New Roman" w:eastAsia="Times New Roman" w:hAnsi="Times New Roman" w:cs="Times New Roman"/>
          <w:sz w:val="24"/>
          <w:szCs w:val="24"/>
        </w:rPr>
      </w:pPr>
      <w:r w:rsidRPr="00B2628F">
        <w:rPr>
          <w:rFonts w:ascii="Times New Roman" w:eastAsia="Times New Roman" w:hAnsi="Times New Roman" w:cs="Times New Roman"/>
          <w:sz w:val="24"/>
          <w:szCs w:val="24"/>
        </w:rPr>
        <w:t>usunięcia lub ograniczenia przetwarzania,</w:t>
      </w:r>
    </w:p>
    <w:p w:rsidR="00237FE8" w:rsidRPr="00B2628F" w:rsidRDefault="00237FE8" w:rsidP="00B2628F">
      <w:pPr>
        <w:numPr>
          <w:ilvl w:val="0"/>
          <w:numId w:val="2"/>
        </w:numPr>
        <w:shd w:val="clear" w:color="auto" w:fill="FFFFFF"/>
        <w:tabs>
          <w:tab w:val="left" w:pos="0"/>
        </w:tabs>
        <w:spacing w:after="0"/>
        <w:ind w:left="426" w:hanging="426"/>
        <w:jc w:val="both"/>
        <w:rPr>
          <w:rFonts w:ascii="Times New Roman" w:eastAsia="Times New Roman" w:hAnsi="Times New Roman" w:cs="Times New Roman"/>
          <w:sz w:val="24"/>
          <w:szCs w:val="24"/>
        </w:rPr>
      </w:pPr>
      <w:r w:rsidRPr="00B2628F">
        <w:rPr>
          <w:rFonts w:ascii="Times New Roman" w:eastAsia="Times New Roman" w:hAnsi="Times New Roman" w:cs="Times New Roman"/>
          <w:sz w:val="24"/>
          <w:szCs w:val="24"/>
        </w:rPr>
        <w:t>wniesienia sprzeciwu wobec przetwarzania.</w:t>
      </w:r>
    </w:p>
    <w:p w:rsidR="00237FE8" w:rsidRPr="00B2628F" w:rsidRDefault="00237FE8" w:rsidP="00B2628F">
      <w:pPr>
        <w:numPr>
          <w:ilvl w:val="1"/>
          <w:numId w:val="2"/>
        </w:numPr>
        <w:shd w:val="clear" w:color="auto" w:fill="FFFFFF"/>
        <w:tabs>
          <w:tab w:val="left" w:pos="0"/>
        </w:tabs>
        <w:spacing w:after="0"/>
        <w:ind w:left="426" w:hanging="426"/>
        <w:contextualSpacing/>
        <w:jc w:val="both"/>
        <w:rPr>
          <w:rFonts w:ascii="Times New Roman" w:eastAsia="Times New Roman" w:hAnsi="Times New Roman" w:cs="Times New Roman"/>
          <w:sz w:val="24"/>
          <w:szCs w:val="24"/>
        </w:rPr>
      </w:pPr>
      <w:r w:rsidRPr="00B2628F">
        <w:rPr>
          <w:rFonts w:ascii="Times New Roman" w:eastAsia="Times New Roman" w:hAnsi="Times New Roman" w:cs="Times New Roman"/>
          <w:sz w:val="24"/>
          <w:szCs w:val="24"/>
        </w:rPr>
        <w:t xml:space="preserve">Przysługuje Państwu prawo wniesienia skargi do organu nadzorczego na niezgodne z RODO przetwarzanie Państwa danych osobowych przez Gminę  Borkowice. Organem właściwym dla ww. skargi jest: </w:t>
      </w:r>
      <w:r w:rsidRPr="00B2628F">
        <w:rPr>
          <w:rFonts w:ascii="Times New Roman" w:eastAsia="Times New Roman" w:hAnsi="Times New Roman" w:cs="Times New Roman"/>
          <w:b/>
          <w:bCs/>
          <w:sz w:val="24"/>
          <w:szCs w:val="24"/>
        </w:rPr>
        <w:t>Prezes Urzędu Ochrony Danych Osobowych, ul. Stawki 2, 00-193 Warszawa.</w:t>
      </w:r>
    </w:p>
    <w:p w:rsidR="00237FE8" w:rsidRPr="00B2628F" w:rsidRDefault="00237FE8" w:rsidP="00B2628F">
      <w:pPr>
        <w:numPr>
          <w:ilvl w:val="1"/>
          <w:numId w:val="2"/>
        </w:numPr>
        <w:shd w:val="clear" w:color="auto" w:fill="FFFFFF"/>
        <w:tabs>
          <w:tab w:val="left" w:pos="0"/>
        </w:tabs>
        <w:spacing w:after="0"/>
        <w:ind w:left="426" w:hanging="426"/>
        <w:contextualSpacing/>
        <w:jc w:val="both"/>
        <w:rPr>
          <w:rFonts w:ascii="Times New Roman" w:eastAsia="Times New Roman" w:hAnsi="Times New Roman" w:cs="Times New Roman"/>
          <w:sz w:val="24"/>
          <w:szCs w:val="24"/>
        </w:rPr>
      </w:pPr>
      <w:r w:rsidRPr="00B2628F">
        <w:rPr>
          <w:rFonts w:ascii="Times New Roman" w:eastAsia="Times New Roman" w:hAnsi="Times New Roman" w:cs="Times New Roman"/>
          <w:sz w:val="24"/>
          <w:szCs w:val="24"/>
        </w:rPr>
        <w:t>Przetwarzanie danych osobowych nie podlega zautomatyzowanemu podejmowaniu decyzji oraz profilowaniu.</w:t>
      </w:r>
    </w:p>
    <w:p w:rsidR="00237FE8" w:rsidRPr="00B2628F" w:rsidRDefault="00237FE8" w:rsidP="00B2628F">
      <w:pPr>
        <w:numPr>
          <w:ilvl w:val="1"/>
          <w:numId w:val="2"/>
        </w:numPr>
        <w:shd w:val="clear" w:color="auto" w:fill="FFFFFF"/>
        <w:tabs>
          <w:tab w:val="left" w:pos="0"/>
        </w:tabs>
        <w:spacing w:after="0"/>
        <w:ind w:left="426" w:hanging="426"/>
        <w:contextualSpacing/>
        <w:jc w:val="both"/>
        <w:rPr>
          <w:rFonts w:ascii="Times New Roman" w:eastAsia="Times New Roman" w:hAnsi="Times New Roman" w:cs="Times New Roman"/>
          <w:sz w:val="24"/>
          <w:szCs w:val="24"/>
        </w:rPr>
      </w:pPr>
      <w:r w:rsidRPr="00B2628F">
        <w:rPr>
          <w:rFonts w:ascii="Times New Roman" w:eastAsia="Times New Roman" w:hAnsi="Times New Roman" w:cs="Times New Roman"/>
          <w:sz w:val="24"/>
          <w:szCs w:val="24"/>
        </w:rPr>
        <w:t>Dane nie będą przekazywane do państw trzecich ani organizacji międzynarodowych z wyjątkiem przypadków przekazywania danych na podstawie umów międzynarodowych, których stroną jest Rzeczpospolita Polska.</w:t>
      </w:r>
    </w:p>
    <w:p w:rsidR="00237FE8" w:rsidRPr="00B2628F" w:rsidRDefault="00237FE8" w:rsidP="00B2628F">
      <w:pPr>
        <w:numPr>
          <w:ilvl w:val="1"/>
          <w:numId w:val="2"/>
        </w:numPr>
        <w:shd w:val="clear" w:color="auto" w:fill="FFFFFF"/>
        <w:tabs>
          <w:tab w:val="left" w:pos="0"/>
        </w:tabs>
        <w:spacing w:after="0"/>
        <w:ind w:left="426" w:hanging="426"/>
        <w:contextualSpacing/>
        <w:jc w:val="both"/>
        <w:rPr>
          <w:rFonts w:ascii="Times New Roman" w:eastAsia="Times New Roman" w:hAnsi="Times New Roman" w:cs="Times New Roman"/>
          <w:sz w:val="24"/>
          <w:szCs w:val="24"/>
        </w:rPr>
      </w:pPr>
      <w:r w:rsidRPr="00B2628F">
        <w:rPr>
          <w:rFonts w:ascii="Times New Roman" w:eastAsia="Times New Roman" w:hAnsi="Times New Roman" w:cs="Times New Roman"/>
          <w:sz w:val="24"/>
          <w:szCs w:val="24"/>
        </w:rPr>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rsidR="00237FE8" w:rsidRPr="00B2628F" w:rsidRDefault="00237FE8" w:rsidP="00B2628F">
      <w:pPr>
        <w:pStyle w:val="Akapitzlist"/>
        <w:shd w:val="clear" w:color="auto" w:fill="FFFFFF"/>
        <w:tabs>
          <w:tab w:val="left" w:pos="0"/>
        </w:tabs>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w:t>
      </w:r>
      <w:r w:rsidR="00B2628F" w:rsidRPr="00B2628F">
        <w:rPr>
          <w:rFonts w:ascii="Times New Roman" w:hAnsi="Times New Roman" w:cs="Times New Roman"/>
          <w:sz w:val="24"/>
          <w:szCs w:val="24"/>
        </w:rPr>
        <w:t>4</w:t>
      </w:r>
      <w:r w:rsidRPr="00B2628F">
        <w:rPr>
          <w:rFonts w:ascii="Times New Roman" w:hAnsi="Times New Roman" w:cs="Times New Roman"/>
          <w:sz w:val="24"/>
          <w:szCs w:val="24"/>
        </w:rPr>
        <w:t>. W sprawach nieuregulowanych niniejszym paragrafem, zastosowanie mają przepisy Kodeksu cywilnego, rozporządzenia RODO, Ustawy o ochronie danych osobowych.</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p>
    <w:p w:rsidR="00237FE8" w:rsidRPr="00B2628F"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lastRenderedPageBreak/>
        <w:t>§ 21</w:t>
      </w:r>
    </w:p>
    <w:p w:rsidR="00237FE8" w:rsidRDefault="00237FE8"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r w:rsidRPr="00B2628F">
        <w:rPr>
          <w:rFonts w:ascii="Times New Roman" w:hAnsi="Times New Roman" w:cs="Times New Roman"/>
          <w:b/>
          <w:bCs/>
          <w:sz w:val="24"/>
          <w:szCs w:val="24"/>
        </w:rPr>
        <w:t>Postanowienia końcowe</w:t>
      </w:r>
    </w:p>
    <w:p w:rsidR="00AB10B7" w:rsidRPr="00B2628F" w:rsidRDefault="00AB10B7" w:rsidP="00AB10B7">
      <w:pPr>
        <w:autoSpaceDE w:val="0"/>
        <w:autoSpaceDN w:val="0"/>
        <w:adjustRightInd w:val="0"/>
        <w:spacing w:after="0" w:line="240" w:lineRule="auto"/>
        <w:ind w:left="426" w:hanging="426"/>
        <w:jc w:val="center"/>
        <w:rPr>
          <w:rFonts w:ascii="Times New Roman" w:hAnsi="Times New Roman" w:cs="Times New Roman"/>
          <w:b/>
          <w:bCs/>
          <w:sz w:val="24"/>
          <w:szCs w:val="24"/>
        </w:rPr>
      </w:pP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Strony zobowiązują się do zachowania w tajemnicy wszelkich informacji pozostających w związku z wykonaniem umowy, chyba, że obowiązek przekazania informacji dotyczących zawarcia realizacji lub wykonania umowy wynikał będzie z obowiązujących przepisów prawa.</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W sprawach nieuregulowanych umową stosuje się przepisy obowiązującego prawa, w szczególności Kodeksu cywilnego, Prawa zamówień publicznych, Prawa budowlanego oraz ustawy o prawie autorskim i prawach pokrewnych.</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3. Każda ze Stron, jeżeli uzna, iż prawidłowe wykonanie umowy tego wymaga, może zażądać spotkania w celu wymiany informacji i podjęcia kroków zmierzających do wyeliminowania wszelkich nieprawidłowości związanych z realizacją umowy. </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4. Wszelkie spory wynikające z umowy lub powstające w związku z umową rozstrzyga sąd właściwy dla siedziby Zamawiającego. </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4.1 Strony umowy zobowiązują się do poddania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 Wszelkie zmiany umowy wymagają aneksu sporządzonego w formie pisemnej pod rygorem nieważności.</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xml:space="preserve">6. Umowę sporządzono w dwóch jednobrzmiących egzemplarzach, po jednym dla każdej ze stron. </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7. Załącznikami do umowy są:</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1) specyfikacja warunków zamówienia, -załącznik nr 1 ;</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2) dokumentacja , na którą składają się:</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 dokumentacja projektowa w tym: projekty budowlane, Specyfikacja Techniczna Wykonania i Odbioru Robót, przedmiary-załącznik nr 2</w:t>
      </w:r>
    </w:p>
    <w:p w:rsidR="00237FE8" w:rsidRPr="00B2628F" w:rsidRDefault="00237FE8" w:rsidP="00B2628F">
      <w:pPr>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3) oferta Wykonawcy- załącznik nr 3 ,</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4) harmonogram rzeczowo-finansowy -załącznik nr 4</w:t>
      </w:r>
    </w:p>
    <w:p w:rsidR="00237FE8" w:rsidRPr="00B2628F" w:rsidRDefault="00237FE8" w:rsidP="00B2628F">
      <w:pPr>
        <w:autoSpaceDE w:val="0"/>
        <w:autoSpaceDN w:val="0"/>
        <w:adjustRightInd w:val="0"/>
        <w:spacing w:after="0"/>
        <w:ind w:left="426" w:hanging="426"/>
        <w:jc w:val="both"/>
        <w:rPr>
          <w:rFonts w:ascii="Times New Roman" w:hAnsi="Times New Roman" w:cs="Times New Roman"/>
          <w:sz w:val="24"/>
          <w:szCs w:val="24"/>
        </w:rPr>
      </w:pPr>
      <w:r w:rsidRPr="00B2628F">
        <w:rPr>
          <w:rFonts w:ascii="Times New Roman" w:hAnsi="Times New Roman" w:cs="Times New Roman"/>
          <w:sz w:val="24"/>
          <w:szCs w:val="24"/>
        </w:rPr>
        <w:t>5) karta gwarancyjna – załącznik nr 5</w:t>
      </w:r>
    </w:p>
    <w:p w:rsidR="00237FE8" w:rsidRPr="00B2628F" w:rsidRDefault="00237FE8" w:rsidP="00B2628F">
      <w:pPr>
        <w:autoSpaceDE w:val="0"/>
        <w:autoSpaceDN w:val="0"/>
        <w:adjustRightInd w:val="0"/>
        <w:spacing w:after="0" w:line="240" w:lineRule="auto"/>
        <w:ind w:left="426" w:hanging="426"/>
        <w:jc w:val="both"/>
        <w:rPr>
          <w:rFonts w:ascii="Times New Roman" w:hAnsi="Times New Roman" w:cs="Times New Roman"/>
          <w:sz w:val="24"/>
          <w:szCs w:val="24"/>
        </w:rPr>
      </w:pPr>
    </w:p>
    <w:p w:rsidR="00747B7F" w:rsidRDefault="00237FE8" w:rsidP="00B2628F">
      <w:pPr>
        <w:spacing w:after="0" w:line="240" w:lineRule="auto"/>
        <w:ind w:left="426" w:hanging="426"/>
        <w:jc w:val="both"/>
        <w:rPr>
          <w:rFonts w:ascii="Times New Roman" w:hAnsi="Times New Roman" w:cs="Times New Roman"/>
          <w:b/>
          <w:bCs/>
          <w:sz w:val="24"/>
          <w:szCs w:val="24"/>
        </w:rPr>
      </w:pPr>
      <w:r w:rsidRPr="00B2628F">
        <w:rPr>
          <w:rFonts w:ascii="Times New Roman" w:hAnsi="Times New Roman" w:cs="Times New Roman"/>
          <w:b/>
          <w:bCs/>
          <w:sz w:val="24"/>
          <w:szCs w:val="24"/>
        </w:rPr>
        <w:t xml:space="preserve">    </w:t>
      </w:r>
      <w:r w:rsidR="00AB10B7">
        <w:rPr>
          <w:rFonts w:ascii="Times New Roman" w:hAnsi="Times New Roman" w:cs="Times New Roman"/>
          <w:b/>
          <w:bCs/>
          <w:sz w:val="24"/>
          <w:szCs w:val="24"/>
        </w:rPr>
        <w:tab/>
      </w:r>
      <w:r w:rsidR="00AB10B7">
        <w:rPr>
          <w:rFonts w:ascii="Times New Roman" w:hAnsi="Times New Roman" w:cs="Times New Roman"/>
          <w:b/>
          <w:bCs/>
          <w:sz w:val="24"/>
          <w:szCs w:val="24"/>
        </w:rPr>
        <w:tab/>
      </w:r>
      <w:r w:rsidRPr="00B2628F">
        <w:rPr>
          <w:rFonts w:ascii="Times New Roman" w:hAnsi="Times New Roman" w:cs="Times New Roman"/>
          <w:b/>
          <w:bCs/>
          <w:sz w:val="24"/>
          <w:szCs w:val="24"/>
        </w:rPr>
        <w:t xml:space="preserve"> </w:t>
      </w:r>
    </w:p>
    <w:p w:rsidR="00237FE8" w:rsidRPr="00B2628F" w:rsidRDefault="00237FE8" w:rsidP="00747B7F">
      <w:pPr>
        <w:spacing w:after="0" w:line="240" w:lineRule="auto"/>
        <w:ind w:left="426"/>
        <w:jc w:val="both"/>
        <w:rPr>
          <w:rFonts w:ascii="Times New Roman" w:hAnsi="Times New Roman" w:cs="Times New Roman"/>
          <w:b/>
          <w:bCs/>
          <w:sz w:val="24"/>
          <w:szCs w:val="24"/>
        </w:rPr>
      </w:pPr>
      <w:r w:rsidRPr="00B2628F">
        <w:rPr>
          <w:rFonts w:ascii="Times New Roman" w:hAnsi="Times New Roman" w:cs="Times New Roman"/>
          <w:b/>
          <w:bCs/>
          <w:sz w:val="24"/>
          <w:szCs w:val="24"/>
        </w:rPr>
        <w:t xml:space="preserve">WYKONAWCA </w:t>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t xml:space="preserve"> ZAMAWIAJĄCY </w:t>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r w:rsidRPr="00B2628F">
        <w:rPr>
          <w:rFonts w:ascii="Times New Roman" w:hAnsi="Times New Roman" w:cs="Times New Roman"/>
          <w:b/>
          <w:bCs/>
          <w:sz w:val="24"/>
          <w:szCs w:val="24"/>
        </w:rPr>
        <w:tab/>
      </w:r>
    </w:p>
    <w:p w:rsidR="00237FE8" w:rsidRPr="00B2628F" w:rsidRDefault="00237FE8" w:rsidP="00B2628F">
      <w:pPr>
        <w:spacing w:after="0" w:line="240" w:lineRule="auto"/>
        <w:ind w:left="426" w:hanging="426"/>
        <w:jc w:val="both"/>
        <w:rPr>
          <w:rFonts w:ascii="Times New Roman" w:hAnsi="Times New Roman" w:cs="Times New Roman"/>
          <w:b/>
          <w:bCs/>
          <w:sz w:val="24"/>
          <w:szCs w:val="24"/>
        </w:rPr>
      </w:pPr>
    </w:p>
    <w:p w:rsidR="00237FE8" w:rsidRPr="00B2628F" w:rsidRDefault="00237FE8" w:rsidP="00B2628F">
      <w:pPr>
        <w:spacing w:after="0" w:line="240" w:lineRule="auto"/>
        <w:ind w:left="426" w:hanging="426"/>
        <w:jc w:val="both"/>
        <w:rPr>
          <w:rFonts w:ascii="Times New Roman" w:hAnsi="Times New Roman" w:cs="Times New Roman"/>
          <w:b/>
          <w:bCs/>
          <w:sz w:val="24"/>
          <w:szCs w:val="24"/>
        </w:rPr>
      </w:pPr>
    </w:p>
    <w:p w:rsidR="005B442C" w:rsidRPr="00B2628F" w:rsidRDefault="005B442C" w:rsidP="00B2628F">
      <w:pPr>
        <w:ind w:left="426" w:hanging="426"/>
        <w:jc w:val="both"/>
        <w:rPr>
          <w:rFonts w:ascii="Times New Roman" w:hAnsi="Times New Roman" w:cs="Times New Roman"/>
          <w:sz w:val="24"/>
          <w:szCs w:val="24"/>
        </w:rPr>
      </w:pPr>
    </w:p>
    <w:sectPr w:rsidR="005B442C" w:rsidRPr="00B2628F" w:rsidSect="009E1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79A"/>
    <w:multiLevelType w:val="hybridMultilevel"/>
    <w:tmpl w:val="8124E8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B93468"/>
    <w:multiLevelType w:val="multilevel"/>
    <w:tmpl w:val="3C562B2A"/>
    <w:lvl w:ilvl="0">
      <w:numFmt w:val="decimal"/>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2" w15:restartNumberingAfterBreak="0">
    <w:nsid w:val="6CDF6AC7"/>
    <w:multiLevelType w:val="hybridMultilevel"/>
    <w:tmpl w:val="1AFA4FBA"/>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31C57A4"/>
    <w:multiLevelType w:val="multilevel"/>
    <w:tmpl w:val="03B463A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5102CE6"/>
    <w:multiLevelType w:val="multilevel"/>
    <w:tmpl w:val="83AAA82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303672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534876">
    <w:abstractNumId w:val="1"/>
    <w:lvlOverride w:ilvl="0"/>
    <w:lvlOverride w:ilvl="1">
      <w:startOverride w:val="10"/>
    </w:lvlOverride>
    <w:lvlOverride w:ilvl="2"/>
    <w:lvlOverride w:ilvl="3"/>
    <w:lvlOverride w:ilvl="4"/>
    <w:lvlOverride w:ilvl="5"/>
    <w:lvlOverride w:ilvl="6"/>
    <w:lvlOverride w:ilvl="7"/>
    <w:lvlOverride w:ilvl="8"/>
  </w:num>
  <w:num w:numId="3" w16cid:durableId="1001666364">
    <w:abstractNumId w:val="4"/>
  </w:num>
  <w:num w:numId="4" w16cid:durableId="1329866304">
    <w:abstractNumId w:val="3"/>
  </w:num>
  <w:num w:numId="5" w16cid:durableId="1092438005">
    <w:abstractNumId w:val="0"/>
  </w:num>
  <w:num w:numId="6" w16cid:durableId="1586571611">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6060086">
    <w:abstractNumId w:val="3"/>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819F3"/>
    <w:rsid w:val="00007D07"/>
    <w:rsid w:val="00032A96"/>
    <w:rsid w:val="000401FC"/>
    <w:rsid w:val="00064D50"/>
    <w:rsid w:val="0009422E"/>
    <w:rsid w:val="000B667E"/>
    <w:rsid w:val="000C5545"/>
    <w:rsid w:val="00160CFB"/>
    <w:rsid w:val="001F730F"/>
    <w:rsid w:val="00203308"/>
    <w:rsid w:val="00237FE8"/>
    <w:rsid w:val="00254BB9"/>
    <w:rsid w:val="002851D4"/>
    <w:rsid w:val="002941CD"/>
    <w:rsid w:val="002A01F4"/>
    <w:rsid w:val="002F3A26"/>
    <w:rsid w:val="00301B26"/>
    <w:rsid w:val="00370CD6"/>
    <w:rsid w:val="003819F3"/>
    <w:rsid w:val="00446DA5"/>
    <w:rsid w:val="00455055"/>
    <w:rsid w:val="004730EE"/>
    <w:rsid w:val="0050144C"/>
    <w:rsid w:val="0051043A"/>
    <w:rsid w:val="005104E6"/>
    <w:rsid w:val="00545BFF"/>
    <w:rsid w:val="00572CC4"/>
    <w:rsid w:val="005B442C"/>
    <w:rsid w:val="005E46F0"/>
    <w:rsid w:val="006265BF"/>
    <w:rsid w:val="00664C9F"/>
    <w:rsid w:val="006944A9"/>
    <w:rsid w:val="006D69C8"/>
    <w:rsid w:val="006E5F33"/>
    <w:rsid w:val="00747B7F"/>
    <w:rsid w:val="00756DCA"/>
    <w:rsid w:val="00767BBB"/>
    <w:rsid w:val="0079058E"/>
    <w:rsid w:val="007D0C78"/>
    <w:rsid w:val="00832A9F"/>
    <w:rsid w:val="00834883"/>
    <w:rsid w:val="00846CAA"/>
    <w:rsid w:val="008654F4"/>
    <w:rsid w:val="00883F04"/>
    <w:rsid w:val="008D71E7"/>
    <w:rsid w:val="00902B4E"/>
    <w:rsid w:val="009176FD"/>
    <w:rsid w:val="009207DB"/>
    <w:rsid w:val="0095388E"/>
    <w:rsid w:val="00971D75"/>
    <w:rsid w:val="009E162C"/>
    <w:rsid w:val="00A052E3"/>
    <w:rsid w:val="00A1093C"/>
    <w:rsid w:val="00A109DE"/>
    <w:rsid w:val="00A203BE"/>
    <w:rsid w:val="00A85080"/>
    <w:rsid w:val="00AB10B7"/>
    <w:rsid w:val="00B2628F"/>
    <w:rsid w:val="00B3068B"/>
    <w:rsid w:val="00B84908"/>
    <w:rsid w:val="00C92B12"/>
    <w:rsid w:val="00CF08EB"/>
    <w:rsid w:val="00D1457E"/>
    <w:rsid w:val="00DD249E"/>
    <w:rsid w:val="00E03109"/>
    <w:rsid w:val="00E07080"/>
    <w:rsid w:val="00E11D73"/>
    <w:rsid w:val="00E30038"/>
    <w:rsid w:val="00E655E5"/>
    <w:rsid w:val="00E851CA"/>
    <w:rsid w:val="00EB50AE"/>
    <w:rsid w:val="00F2651F"/>
    <w:rsid w:val="00F35C4E"/>
    <w:rsid w:val="00F50525"/>
    <w:rsid w:val="00F73264"/>
    <w:rsid w:val="00F91CD2"/>
    <w:rsid w:val="00FC07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908D"/>
  <w15:docId w15:val="{DBDFAA48-86A5-48FB-84F0-4BFC5F6F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01F4"/>
    <w:pPr>
      <w:spacing w:after="200" w:line="276" w:lineRule="auto"/>
    </w:pPr>
    <w:rPr>
      <w:rFonts w:eastAsiaTheme="minorEastAsia"/>
      <w:kern w:val="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A01F4"/>
    <w:rPr>
      <w:color w:val="0563C1" w:themeColor="hyperlink"/>
      <w:u w:val="single"/>
    </w:rPr>
  </w:style>
  <w:style w:type="paragraph" w:styleId="Bezodstpw">
    <w:name w:val="No Spacing"/>
    <w:uiPriority w:val="1"/>
    <w:qFormat/>
    <w:rsid w:val="002A01F4"/>
    <w:pPr>
      <w:spacing w:after="0" w:line="240" w:lineRule="auto"/>
    </w:pPr>
    <w:rPr>
      <w:rFonts w:eastAsiaTheme="minorEastAsia"/>
      <w:kern w:val="0"/>
      <w:lang w:eastAsia="pl-PL"/>
    </w:rPr>
  </w:style>
  <w:style w:type="paragraph" w:styleId="Akapitzlist">
    <w:name w:val="List Paragraph"/>
    <w:basedOn w:val="Normalny"/>
    <w:uiPriority w:val="34"/>
    <w:qFormat/>
    <w:rsid w:val="002A01F4"/>
    <w:pPr>
      <w:ind w:left="720"/>
      <w:contextualSpacing/>
    </w:pPr>
  </w:style>
  <w:style w:type="paragraph" w:customStyle="1" w:styleId="1Styl1">
    <w:name w:val="1Styl1"/>
    <w:basedOn w:val="Normalny"/>
    <w:qFormat/>
    <w:rsid w:val="002A01F4"/>
    <w:pPr>
      <w:shd w:val="clear" w:color="auto" w:fill="D9D9D9"/>
      <w:tabs>
        <w:tab w:val="left" w:pos="3270"/>
      </w:tabs>
      <w:overflowPunct w:val="0"/>
      <w:autoSpaceDE w:val="0"/>
      <w:autoSpaceDN w:val="0"/>
      <w:adjustRightInd w:val="0"/>
      <w:spacing w:after="0" w:line="240" w:lineRule="auto"/>
      <w:jc w:val="center"/>
    </w:pPr>
    <w:rPr>
      <w:rFonts w:ascii="Arial" w:eastAsia="Times New Roman" w:hAnsi="Arial" w:cs="Arial"/>
      <w:b/>
      <w:bCs/>
      <w:szCs w:val="20"/>
    </w:rPr>
  </w:style>
  <w:style w:type="character" w:customStyle="1" w:styleId="Nierozpoznanawzmianka1">
    <w:name w:val="Nierozpoznana wzmianka1"/>
    <w:basedOn w:val="Domylnaczcionkaakapitu"/>
    <w:uiPriority w:val="99"/>
    <w:semiHidden/>
    <w:unhideWhenUsed/>
    <w:rsid w:val="00FC07EB"/>
    <w:rPr>
      <w:color w:val="605E5C"/>
      <w:shd w:val="clear" w:color="auto" w:fill="E1DFDD"/>
    </w:rPr>
  </w:style>
  <w:style w:type="character" w:styleId="UyteHipercze">
    <w:name w:val="FollowedHyperlink"/>
    <w:basedOn w:val="Domylnaczcionkaakapitu"/>
    <w:uiPriority w:val="99"/>
    <w:semiHidden/>
    <w:unhideWhenUsed/>
    <w:rsid w:val="00FC07EB"/>
    <w:rPr>
      <w:color w:val="954F72" w:themeColor="followedHyperlink"/>
      <w:u w:val="single"/>
    </w:rPr>
  </w:style>
  <w:style w:type="character" w:styleId="Pogrubienie">
    <w:name w:val="Strong"/>
    <w:basedOn w:val="Domylnaczcionkaakapitu"/>
    <w:uiPriority w:val="22"/>
    <w:qFormat/>
    <w:rsid w:val="006D6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4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minaborkow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27</Pages>
  <Words>10409</Words>
  <Characters>62455</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Gmina Borkowice</cp:lastModifiedBy>
  <cp:revision>7</cp:revision>
  <dcterms:created xsi:type="dcterms:W3CDTF">2024-06-28T13:49:00Z</dcterms:created>
  <dcterms:modified xsi:type="dcterms:W3CDTF">2025-12-18T09:04:00Z</dcterms:modified>
</cp:coreProperties>
</file>